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7D9D7" w14:textId="77777777" w:rsidR="00F85671" w:rsidRDefault="00F85671" w:rsidP="000E617E">
      <w:pPr>
        <w:jc w:val="center"/>
        <w:rPr>
          <w:b/>
          <w:bCs/>
          <w:sz w:val="28"/>
          <w:szCs w:val="24"/>
        </w:rPr>
      </w:pPr>
      <w:r w:rsidRPr="00F85671">
        <w:rPr>
          <w:b/>
          <w:bCs/>
          <w:sz w:val="28"/>
          <w:szCs w:val="24"/>
        </w:rPr>
        <w:t>Anyagmozgatógépek, Építőgépek és Felvonók</w:t>
      </w:r>
    </w:p>
    <w:p w14:paraId="7F1D10B2" w14:textId="265430FB" w:rsidR="00C47CB1" w:rsidRPr="004402AD" w:rsidRDefault="00D07826" w:rsidP="000E617E">
      <w:pPr>
        <w:jc w:val="center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t>Szakmai</w:t>
      </w:r>
      <w:r w:rsidR="00991709" w:rsidRPr="00092E83">
        <w:rPr>
          <w:b/>
          <w:bCs/>
          <w:sz w:val="28"/>
          <w:szCs w:val="24"/>
        </w:rPr>
        <w:t xml:space="preserve"> Tagozat</w:t>
      </w:r>
    </w:p>
    <w:p w14:paraId="19166830" w14:textId="77777777" w:rsidR="00991709" w:rsidRDefault="00991709" w:rsidP="00991709">
      <w:pPr>
        <w:jc w:val="center"/>
      </w:pPr>
    </w:p>
    <w:p w14:paraId="37E0F5EF" w14:textId="77777777" w:rsidR="00D86A0F" w:rsidRDefault="00991709" w:rsidP="00991709">
      <w:pPr>
        <w:jc w:val="center"/>
        <w:rPr>
          <w:b/>
          <w:bCs/>
          <w:sz w:val="28"/>
          <w:szCs w:val="24"/>
          <w:u w:val="single"/>
        </w:rPr>
      </w:pPr>
      <w:r w:rsidRPr="00991709">
        <w:rPr>
          <w:b/>
          <w:bCs/>
          <w:sz w:val="28"/>
          <w:szCs w:val="24"/>
          <w:u w:val="single"/>
        </w:rPr>
        <w:t xml:space="preserve">Beszámoló a tagozat </w:t>
      </w:r>
      <w:r w:rsidR="004E41BC">
        <w:rPr>
          <w:b/>
          <w:bCs/>
          <w:sz w:val="28"/>
          <w:szCs w:val="24"/>
          <w:u w:val="single"/>
        </w:rPr>
        <w:t>2023</w:t>
      </w:r>
      <w:r w:rsidR="00842E71">
        <w:rPr>
          <w:b/>
          <w:bCs/>
          <w:sz w:val="28"/>
          <w:szCs w:val="24"/>
          <w:u w:val="single"/>
        </w:rPr>
        <w:t>. évi</w:t>
      </w:r>
      <w:r w:rsidRPr="00991709">
        <w:rPr>
          <w:b/>
          <w:bCs/>
          <w:sz w:val="28"/>
          <w:szCs w:val="24"/>
          <w:u w:val="single"/>
        </w:rPr>
        <w:t xml:space="preserve"> tevékenységéről</w:t>
      </w:r>
      <w:r w:rsidR="005F7535">
        <w:rPr>
          <w:b/>
          <w:bCs/>
          <w:sz w:val="28"/>
          <w:szCs w:val="24"/>
          <w:u w:val="single"/>
        </w:rPr>
        <w:t xml:space="preserve"> és </w:t>
      </w:r>
    </w:p>
    <w:p w14:paraId="0BA7C618" w14:textId="2972E5A7" w:rsidR="00991709" w:rsidRPr="00991709" w:rsidRDefault="005F7535" w:rsidP="00991709">
      <w:pPr>
        <w:jc w:val="center"/>
        <w:rPr>
          <w:b/>
          <w:bCs/>
          <w:sz w:val="28"/>
          <w:szCs w:val="24"/>
          <w:u w:val="single"/>
        </w:rPr>
      </w:pPr>
      <w:r>
        <w:rPr>
          <w:b/>
          <w:bCs/>
          <w:sz w:val="28"/>
          <w:szCs w:val="24"/>
          <w:u w:val="single"/>
        </w:rPr>
        <w:t>202</w:t>
      </w:r>
      <w:r w:rsidR="00D86A0F">
        <w:rPr>
          <w:b/>
          <w:bCs/>
          <w:sz w:val="28"/>
          <w:szCs w:val="24"/>
          <w:u w:val="single"/>
        </w:rPr>
        <w:t>4</w:t>
      </w:r>
      <w:r>
        <w:rPr>
          <w:b/>
          <w:bCs/>
          <w:sz w:val="28"/>
          <w:szCs w:val="24"/>
          <w:u w:val="single"/>
        </w:rPr>
        <w:t>. évi terveiről</w:t>
      </w:r>
    </w:p>
    <w:p w14:paraId="3E67333A" w14:textId="55B774D2" w:rsidR="00786B77" w:rsidRDefault="00786B77"/>
    <w:p w14:paraId="18250DDE" w14:textId="0D8109AF" w:rsidR="00991709" w:rsidRDefault="00991709"/>
    <w:bookmarkStart w:id="0" w:name="_Toc39135311" w:displacedByCustomXml="next"/>
    <w:sdt>
      <w:sdtPr>
        <w:rPr>
          <w:b/>
          <w:bCs/>
          <w:sz w:val="28"/>
          <w:szCs w:val="24"/>
        </w:rPr>
        <w:id w:val="170228949"/>
        <w:docPartObj>
          <w:docPartGallery w:val="Table of Contents"/>
          <w:docPartUnique/>
        </w:docPartObj>
      </w:sdtPr>
      <w:sdtEndPr>
        <w:rPr>
          <w:b w:val="0"/>
          <w:sz w:val="24"/>
          <w:szCs w:val="22"/>
        </w:rPr>
      </w:sdtEndPr>
      <w:sdtContent>
        <w:p w14:paraId="647D4CF8" w14:textId="5D8F40E4" w:rsidR="001310F1" w:rsidRDefault="001310F1" w:rsidP="003401D8">
          <w:pPr>
            <w:rPr>
              <w:b/>
              <w:bCs/>
              <w:sz w:val="28"/>
              <w:szCs w:val="24"/>
            </w:rPr>
          </w:pPr>
          <w:r w:rsidRPr="003401D8">
            <w:rPr>
              <w:b/>
              <w:bCs/>
              <w:sz w:val="28"/>
              <w:szCs w:val="24"/>
            </w:rPr>
            <w:t>Tartalom</w:t>
          </w:r>
          <w:bookmarkEnd w:id="0"/>
        </w:p>
        <w:p w14:paraId="5BB9608A" w14:textId="77777777" w:rsidR="003401D8" w:rsidRPr="003401D8" w:rsidRDefault="003401D8" w:rsidP="003401D8">
          <w:pPr>
            <w:rPr>
              <w:b/>
              <w:bCs/>
            </w:rPr>
          </w:pPr>
        </w:p>
        <w:p w14:paraId="2D0B4C1F" w14:textId="7819EEF6" w:rsidR="007F4AFB" w:rsidRDefault="001310F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29265023" w:history="1">
            <w:r w:rsidR="007F4AFB" w:rsidRPr="00ED14DA">
              <w:rPr>
                <w:rStyle w:val="Hiperhivatkozs"/>
                <w:rFonts w:eastAsiaTheme="majorEastAsia"/>
                <w:noProof/>
              </w:rPr>
              <w:t>1.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Összefoglaló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_Toc129265023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 w:rsidR="00955CE1">
              <w:rPr>
                <w:noProof/>
                <w:webHidden/>
              </w:rPr>
              <w:t>2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25741076" w14:textId="017CF8F8" w:rsidR="007F4AFB" w:rsidRDefault="00955CE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24" w:history="1">
            <w:r w:rsidR="007F4AFB" w:rsidRPr="00ED14DA">
              <w:rPr>
                <w:rStyle w:val="Hiperhivatkozs"/>
                <w:rFonts w:eastAsiaTheme="majorEastAsia"/>
                <w:noProof/>
              </w:rPr>
              <w:t>2.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Tagozati alapadatok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_Toc129265024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70A8587B" w14:textId="59925038" w:rsidR="007F4AFB" w:rsidRDefault="00955CE1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25" w:history="1">
            <w:r w:rsidR="007F4AFB" w:rsidRPr="00ED14DA">
              <w:rPr>
                <w:rStyle w:val="Hiperhivatkozs"/>
                <w:rFonts w:eastAsiaTheme="majorEastAsia"/>
                <w:noProof/>
              </w:rPr>
              <w:t>2.1.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Létszámok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_Toc129265025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055749D1" w14:textId="242AC90A" w:rsidR="007F4AFB" w:rsidRDefault="00955CE1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26" w:history="1">
            <w:r w:rsidR="007F4AFB" w:rsidRPr="00ED14DA">
              <w:rPr>
                <w:rStyle w:val="Hiperhivatkozs"/>
                <w:rFonts w:eastAsiaTheme="majorEastAsia"/>
                <w:noProof/>
              </w:rPr>
              <w:t>2.2.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Jogosultságok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_Toc129265026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00B79665" w14:textId="011575D3" w:rsidR="007F4AFB" w:rsidRDefault="00955CE1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27" w:history="1">
            <w:r w:rsidR="007F4AFB" w:rsidRPr="00ED14DA">
              <w:rPr>
                <w:rStyle w:val="Hiperhivatkozs"/>
                <w:rFonts w:eastAsiaTheme="majorEastAsia"/>
                <w:noProof/>
              </w:rPr>
              <w:t>2.3.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Kamarai tanúsítás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_Toc129265027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1E114E66" w14:textId="0CE74FC4" w:rsidR="007F4AFB" w:rsidRDefault="00955CE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28" w:history="1">
            <w:r w:rsidR="007F4AFB" w:rsidRPr="00ED14DA">
              <w:rPr>
                <w:rStyle w:val="Hiperhivatkozs"/>
                <w:rFonts w:eastAsiaTheme="majorEastAsia"/>
                <w:noProof/>
              </w:rPr>
              <w:t>3.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Szervezeti működés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_Toc129265028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18F97141" w14:textId="0FB98992" w:rsidR="007F4AFB" w:rsidRDefault="00955CE1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29" w:history="1">
            <w:r w:rsidR="007F4AFB" w:rsidRPr="00ED14DA">
              <w:rPr>
                <w:rStyle w:val="Hiperhivatkozs"/>
                <w:rFonts w:eastAsiaTheme="majorEastAsia"/>
                <w:noProof/>
              </w:rPr>
              <w:t>3.1.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Testületi ülések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_Toc129265029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347A938F" w14:textId="25A31A39" w:rsidR="007F4AFB" w:rsidRDefault="00955CE1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30" w:history="1">
            <w:r w:rsidR="007F4AFB" w:rsidRPr="00ED14DA">
              <w:rPr>
                <w:rStyle w:val="Hiperhivatkozs"/>
                <w:rFonts w:eastAsiaTheme="majorEastAsia"/>
                <w:noProof/>
              </w:rPr>
              <w:t>3.2.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Szakosztályok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_Toc129265030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5D7B94F9" w14:textId="77ADDC52" w:rsidR="007F4AFB" w:rsidRDefault="00955CE1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31" w:history="1">
            <w:r w:rsidR="007F4AFB" w:rsidRPr="00ED14DA">
              <w:rPr>
                <w:rStyle w:val="Hiperhivatkozs"/>
                <w:rFonts w:eastAsiaTheme="majorEastAsia"/>
                <w:noProof/>
              </w:rPr>
              <w:t>3.3.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Szakcsoportok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_Toc129265031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690F099B" w14:textId="27660E38" w:rsidR="007F4AFB" w:rsidRDefault="00955CE1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32" w:history="1">
            <w:r w:rsidR="007F4AFB" w:rsidRPr="00ED14DA">
              <w:rPr>
                <w:rStyle w:val="Hiperhivatkozs"/>
                <w:rFonts w:eastAsiaTheme="majorEastAsia"/>
                <w:noProof/>
              </w:rPr>
              <w:t>3.4.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Kommunikáció nyilvánosság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_Toc129265032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00F06C1C" w14:textId="4CFE7FBA" w:rsidR="007F4AFB" w:rsidRDefault="00955CE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33" w:history="1">
            <w:r w:rsidR="007F4AFB" w:rsidRPr="00ED14DA">
              <w:rPr>
                <w:rStyle w:val="Hiperhivatkozs"/>
                <w:rFonts w:eastAsiaTheme="majorEastAsia"/>
                <w:noProof/>
              </w:rPr>
              <w:t>4.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Szakmai tevékenység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_Toc129265033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227017C2" w14:textId="1EB005C6" w:rsidR="007F4AFB" w:rsidRDefault="00955CE1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34" w:history="1">
            <w:r w:rsidR="007F4AFB" w:rsidRPr="00ED14DA">
              <w:rPr>
                <w:rStyle w:val="Hiperhivatkozs"/>
                <w:rFonts w:eastAsiaTheme="majorEastAsia"/>
                <w:noProof/>
              </w:rPr>
              <w:t>4.1.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Továbbképzés, oktatás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_Toc129265034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414C400D" w14:textId="0C712115" w:rsidR="007F4AFB" w:rsidRDefault="00955CE1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35" w:history="1">
            <w:r w:rsidR="007F4AFB" w:rsidRPr="00ED14DA">
              <w:rPr>
                <w:rStyle w:val="Hiperhivatkozs"/>
                <w:rFonts w:eastAsiaTheme="majorEastAsia"/>
                <w:noProof/>
              </w:rPr>
              <w:t>4.1.1.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Jogszabály és kamarai szabályzat alapján szervezett kötelező képzések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_Toc129265035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2541F825" w14:textId="358BA0B6" w:rsidR="007F4AFB" w:rsidRDefault="00955CE1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36" w:history="1">
            <w:r w:rsidR="007F4AFB" w:rsidRPr="00ED14DA">
              <w:rPr>
                <w:rStyle w:val="Hiperhivatkozs"/>
                <w:rFonts w:eastAsiaTheme="majorEastAsia"/>
                <w:noProof/>
              </w:rPr>
              <w:t>4.1.2.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Önkéntesen szervezett képzések, egyéb programok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_Toc129265036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6ED97543" w14:textId="6BB53BF8" w:rsidR="007F4AFB" w:rsidRDefault="00955CE1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37" w:history="1">
            <w:r w:rsidR="007F4AFB" w:rsidRPr="00ED14DA">
              <w:rPr>
                <w:rStyle w:val="Hiperhivatkozs"/>
                <w:rFonts w:eastAsiaTheme="majorEastAsia"/>
                <w:noProof/>
              </w:rPr>
              <w:t>4.2.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Beszámoló és jogosultsági vizsgák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_Toc129265037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277472AB" w14:textId="4EAA69E9" w:rsidR="007F4AFB" w:rsidRDefault="00955CE1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38" w:history="1">
            <w:r w:rsidR="007F4AFB" w:rsidRPr="00ED14DA">
              <w:rPr>
                <w:rStyle w:val="Hiperhivatkozs"/>
                <w:rFonts w:eastAsiaTheme="majorEastAsia"/>
                <w:noProof/>
              </w:rPr>
              <w:t>4.3.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Feladat alapú pályázatok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_Toc129265038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395FD02E" w14:textId="7F13927F" w:rsidR="007F4AFB" w:rsidRDefault="00955CE1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39" w:history="1">
            <w:r w:rsidR="007F4AFB" w:rsidRPr="00ED14DA">
              <w:rPr>
                <w:rStyle w:val="Hiperhivatkozs"/>
                <w:rFonts w:eastAsiaTheme="majorEastAsia"/>
                <w:noProof/>
              </w:rPr>
              <w:t>4.3.1.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4E41BC">
              <w:rPr>
                <w:rStyle w:val="Hiperhivatkozs"/>
                <w:rFonts w:eastAsiaTheme="majorEastAsia"/>
                <w:noProof/>
              </w:rPr>
              <w:t>2023</w:t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. évi FAP pályázatok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_Toc129265039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2BC2482F" w14:textId="5E53A281" w:rsidR="007F4AFB" w:rsidRDefault="00955CE1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40" w:history="1">
            <w:r w:rsidR="007F4AFB" w:rsidRPr="00ED14DA">
              <w:rPr>
                <w:rStyle w:val="Hiperhivatkozs"/>
                <w:rFonts w:eastAsiaTheme="majorEastAsia"/>
                <w:noProof/>
              </w:rPr>
              <w:t>4.3.2.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Korábbi évek pályázatai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_Toc129265040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5757F3E3" w14:textId="6D93DDA6" w:rsidR="007F4AFB" w:rsidRDefault="00955CE1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41" w:history="1">
            <w:r w:rsidR="007F4AFB" w:rsidRPr="00ED14DA">
              <w:rPr>
                <w:rStyle w:val="Hiperhivatkozs"/>
                <w:rFonts w:eastAsiaTheme="majorEastAsia"/>
                <w:noProof/>
              </w:rPr>
              <w:t>4.4.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Részvétel a jogalkotásban, jogszabályok véleményezése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_Toc129265041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643429DF" w14:textId="2B396B02" w:rsidR="007F4AFB" w:rsidRDefault="00955CE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42" w:history="1">
            <w:r w:rsidR="007F4AFB" w:rsidRPr="00ED14DA">
              <w:rPr>
                <w:rStyle w:val="Hiperhivatkozs"/>
                <w:rFonts w:eastAsiaTheme="majorEastAsia"/>
                <w:noProof/>
              </w:rPr>
              <w:t>5.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Kapcsolatok, együttműködések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_Toc129265042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40374B1F" w14:textId="0C1CF7CA" w:rsidR="007F4AFB" w:rsidRDefault="00955CE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43" w:history="1">
            <w:r w:rsidR="007F4AFB" w:rsidRPr="00ED14DA">
              <w:rPr>
                <w:rStyle w:val="Hiperhivatkozs"/>
                <w:rFonts w:eastAsiaTheme="majorEastAsia"/>
                <w:noProof/>
              </w:rPr>
              <w:t>6.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Díjak, kitüntetések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_Toc129265043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2449A873" w14:textId="0AD21828" w:rsidR="007F4AFB" w:rsidRDefault="00955CE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44" w:history="1">
            <w:r w:rsidR="007F4AFB" w:rsidRPr="00ED14DA">
              <w:rPr>
                <w:rStyle w:val="Hiperhivatkozs"/>
                <w:rFonts w:eastAsiaTheme="majorEastAsia"/>
                <w:noProof/>
              </w:rPr>
              <w:t>7.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Gazdálkodás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_Toc129265044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38D0027E" w14:textId="3821D538" w:rsidR="007F4AFB" w:rsidRDefault="00955CE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45" w:history="1">
            <w:r w:rsidR="007F4AFB" w:rsidRPr="00ED14DA">
              <w:rPr>
                <w:rStyle w:val="Hiperhivatkozs"/>
                <w:rFonts w:eastAsiaTheme="majorEastAsia"/>
                <w:noProof/>
              </w:rPr>
              <w:t>8.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202</w:t>
            </w:r>
            <w:r w:rsidR="004E41BC">
              <w:rPr>
                <w:rStyle w:val="Hiperhivatkozs"/>
                <w:rFonts w:eastAsiaTheme="majorEastAsia"/>
                <w:noProof/>
              </w:rPr>
              <w:t>4</w:t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. évi</w:t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 xml:space="preserve"> munka</w:t>
            </w:r>
            <w:r w:rsidR="0072427C">
              <w:rPr>
                <w:rStyle w:val="Hiperhivatkozs"/>
                <w:rFonts w:eastAsiaTheme="majorEastAsia"/>
                <w:noProof/>
              </w:rPr>
              <w:t xml:space="preserve"> és költségterv</w:t>
            </w:r>
            <w:r w:rsidR="007F4AFB">
              <w:rPr>
                <w:noProof/>
                <w:webHidden/>
              </w:rPr>
              <w:tab/>
            </w:r>
            <w:r w:rsidR="007F4AFB"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_Toc129265045 \h </w:instrText>
            </w:r>
            <w:r w:rsidR="007F4AFB">
              <w:rPr>
                <w:noProof/>
                <w:webHidden/>
              </w:rPr>
            </w:r>
            <w:r w:rsidR="007F4AFB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 w:rsidR="007F4AFB">
              <w:rPr>
                <w:noProof/>
                <w:webHidden/>
              </w:rPr>
              <w:fldChar w:fldCharType="end"/>
            </w:r>
          </w:hyperlink>
        </w:p>
        <w:p w14:paraId="35FEB224" w14:textId="1EFC76E3" w:rsidR="001310F1" w:rsidRDefault="001310F1">
          <w:r>
            <w:rPr>
              <w:b/>
              <w:bCs/>
            </w:rPr>
            <w:fldChar w:fldCharType="end"/>
          </w:r>
        </w:p>
      </w:sdtContent>
    </w:sdt>
    <w:p w14:paraId="2A5D37E5" w14:textId="65679377" w:rsidR="001310F1" w:rsidRDefault="00955CE1">
      <w:r w:rsidRPr="00E41419">
        <w:rPr>
          <w:b/>
          <w:bCs/>
        </w:rPr>
        <w:t>Melléklet: 202</w:t>
      </w:r>
      <w:r>
        <w:rPr>
          <w:b/>
          <w:bCs/>
        </w:rPr>
        <w:t>3</w:t>
      </w:r>
      <w:r w:rsidRPr="00E41419">
        <w:rPr>
          <w:b/>
          <w:bCs/>
        </w:rPr>
        <w:t>. évi elszámolás és 202</w:t>
      </w:r>
      <w:r>
        <w:rPr>
          <w:b/>
          <w:bCs/>
        </w:rPr>
        <w:t>4</w:t>
      </w:r>
      <w:r w:rsidRPr="00E41419">
        <w:rPr>
          <w:b/>
          <w:bCs/>
        </w:rPr>
        <w:t xml:space="preserve">. évi </w:t>
      </w:r>
      <w:r>
        <w:rPr>
          <w:b/>
          <w:bCs/>
        </w:rPr>
        <w:t xml:space="preserve">költség </w:t>
      </w:r>
      <w:r w:rsidRPr="00E41419">
        <w:rPr>
          <w:b/>
          <w:bCs/>
        </w:rPr>
        <w:t>te</w:t>
      </w:r>
      <w:r>
        <w:rPr>
          <w:b/>
          <w:bCs/>
        </w:rPr>
        <w:t>r</w:t>
      </w:r>
      <w:r w:rsidRPr="00E41419">
        <w:rPr>
          <w:b/>
          <w:bCs/>
        </w:rPr>
        <w:t>v</w:t>
      </w:r>
    </w:p>
    <w:p w14:paraId="209747FE" w14:textId="77777777" w:rsidR="001310F1" w:rsidRDefault="001310F1"/>
    <w:p w14:paraId="4D9E8740" w14:textId="77777777" w:rsidR="001310F1" w:rsidRDefault="001310F1">
      <w:pPr>
        <w:widowControl/>
        <w:autoSpaceDE/>
        <w:autoSpaceDN/>
        <w:spacing w:after="160" w:line="259" w:lineRule="auto"/>
        <w:rPr>
          <w:rFonts w:eastAsiaTheme="majorEastAsia" w:cstheme="majorBidi"/>
          <w:b/>
          <w:sz w:val="28"/>
          <w:szCs w:val="32"/>
          <w:highlight w:val="cyan"/>
        </w:rPr>
      </w:pPr>
      <w:r>
        <w:rPr>
          <w:highlight w:val="cyan"/>
        </w:rPr>
        <w:br w:type="page"/>
      </w:r>
    </w:p>
    <w:p w14:paraId="12FCEBE2" w14:textId="6E55C952" w:rsidR="005E4E01" w:rsidRDefault="005E4E01" w:rsidP="00991709">
      <w:pPr>
        <w:pStyle w:val="Cmsor1"/>
      </w:pPr>
      <w:bookmarkStart w:id="1" w:name="_Toc129265023"/>
      <w:r>
        <w:lastRenderedPageBreak/>
        <w:t>Összefoglaló</w:t>
      </w:r>
      <w:bookmarkEnd w:id="1"/>
    </w:p>
    <w:p w14:paraId="6C19477F" w14:textId="06267EBA" w:rsidR="005E4E01" w:rsidRDefault="005E4E01" w:rsidP="005E4E01"/>
    <w:p w14:paraId="2830C20E" w14:textId="77777777" w:rsidR="00D86A0F" w:rsidRPr="00113D6C" w:rsidRDefault="00D86A0F" w:rsidP="00D86A0F">
      <w:pPr>
        <w:keepNext/>
        <w:keepLines/>
        <w:numPr>
          <w:ilvl w:val="1"/>
          <w:numId w:val="2"/>
        </w:numPr>
        <w:outlineLvl w:val="1"/>
        <w:rPr>
          <w:rFonts w:eastAsiaTheme="majorEastAsia" w:cstheme="majorBidi"/>
          <w:bCs/>
          <w:szCs w:val="26"/>
        </w:rPr>
      </w:pPr>
      <w:r w:rsidRPr="00113D6C">
        <w:rPr>
          <w:rFonts w:eastAsiaTheme="majorEastAsia" w:cstheme="majorBidi"/>
          <w:bCs/>
          <w:szCs w:val="26"/>
        </w:rPr>
        <w:t>A tagozat feladatait el tudta látni és munkájára érdemi panasz nem érkezett.</w:t>
      </w:r>
    </w:p>
    <w:p w14:paraId="71915386" w14:textId="77777777" w:rsidR="00D86A0F" w:rsidRPr="00113D6C" w:rsidRDefault="00D86A0F" w:rsidP="00D86A0F">
      <w:pPr>
        <w:keepNext/>
        <w:keepLines/>
        <w:numPr>
          <w:ilvl w:val="1"/>
          <w:numId w:val="2"/>
        </w:numPr>
        <w:outlineLvl w:val="1"/>
        <w:rPr>
          <w:rFonts w:eastAsiaTheme="majorEastAsia" w:cstheme="majorBidi"/>
          <w:bCs/>
          <w:szCs w:val="26"/>
        </w:rPr>
      </w:pPr>
      <w:r w:rsidRPr="00113D6C">
        <w:rPr>
          <w:rFonts w:eastAsiaTheme="majorEastAsia" w:cstheme="majorBidi"/>
          <w:bCs/>
          <w:szCs w:val="26"/>
        </w:rPr>
        <w:t xml:space="preserve">A határidők tartás nem mindig sikerült, mivel a tagozatnak apparátusa nincs </w:t>
      </w:r>
    </w:p>
    <w:p w14:paraId="6F3E1D9C" w14:textId="77777777" w:rsidR="00D86A0F" w:rsidRPr="00113D6C" w:rsidRDefault="00D86A0F" w:rsidP="00D86A0F">
      <w:pPr>
        <w:keepNext/>
        <w:keepLines/>
        <w:numPr>
          <w:ilvl w:val="1"/>
          <w:numId w:val="2"/>
        </w:numPr>
        <w:outlineLvl w:val="1"/>
        <w:rPr>
          <w:rFonts w:eastAsiaTheme="majorEastAsia" w:cstheme="majorBidi"/>
          <w:bCs/>
          <w:szCs w:val="26"/>
        </w:rPr>
      </w:pPr>
      <w:r w:rsidRPr="00113D6C">
        <w:rPr>
          <w:rFonts w:eastAsiaTheme="majorEastAsia" w:cstheme="majorBidi"/>
          <w:bCs/>
          <w:szCs w:val="26"/>
        </w:rPr>
        <w:t>Munkánkat a kusza és hiányos jogszabályok nehezítik.</w:t>
      </w:r>
    </w:p>
    <w:p w14:paraId="3D02D319" w14:textId="77777777" w:rsidR="00D86A0F" w:rsidRPr="00113D6C" w:rsidRDefault="00D86A0F" w:rsidP="00D86A0F">
      <w:pPr>
        <w:keepNext/>
        <w:keepLines/>
        <w:numPr>
          <w:ilvl w:val="1"/>
          <w:numId w:val="2"/>
        </w:numPr>
        <w:outlineLvl w:val="1"/>
        <w:rPr>
          <w:rFonts w:eastAsiaTheme="majorEastAsia" w:cstheme="majorBidi"/>
          <w:bCs/>
          <w:szCs w:val="26"/>
        </w:rPr>
      </w:pPr>
      <w:r w:rsidRPr="00113D6C">
        <w:rPr>
          <w:rFonts w:eastAsiaTheme="majorEastAsia" w:cstheme="majorBidi"/>
          <w:bCs/>
          <w:szCs w:val="26"/>
        </w:rPr>
        <w:t xml:space="preserve">Az MMK deklarálta ugyan, hogy „Minden Mérnök Kamarája” de ezt sem az alapszabály, sem a gyakorlat, nem igazolta vissza. (Biblia a 266. </w:t>
      </w:r>
      <w:proofErr w:type="spellStart"/>
      <w:r w:rsidRPr="00113D6C">
        <w:rPr>
          <w:rFonts w:eastAsiaTheme="majorEastAsia" w:cstheme="majorBidi"/>
          <w:bCs/>
          <w:szCs w:val="26"/>
        </w:rPr>
        <w:t>korm.</w:t>
      </w:r>
      <w:proofErr w:type="spellEnd"/>
      <w:r>
        <w:rPr>
          <w:rFonts w:eastAsiaTheme="majorEastAsia" w:cstheme="majorBidi"/>
          <w:bCs/>
          <w:szCs w:val="26"/>
        </w:rPr>
        <w:t xml:space="preserve"> </w:t>
      </w:r>
      <w:r w:rsidRPr="00113D6C">
        <w:rPr>
          <w:rFonts w:eastAsiaTheme="majorEastAsia" w:cstheme="majorBidi"/>
          <w:bCs/>
          <w:szCs w:val="26"/>
        </w:rPr>
        <w:t>rendelet)</w:t>
      </w:r>
    </w:p>
    <w:p w14:paraId="30692F70" w14:textId="77777777" w:rsidR="00D86A0F" w:rsidRPr="00113D6C" w:rsidRDefault="00D86A0F" w:rsidP="00D86A0F">
      <w:pPr>
        <w:keepNext/>
        <w:keepLines/>
        <w:numPr>
          <w:ilvl w:val="1"/>
          <w:numId w:val="2"/>
        </w:numPr>
        <w:outlineLvl w:val="1"/>
        <w:rPr>
          <w:rFonts w:eastAsiaTheme="majorEastAsia" w:cstheme="majorBidi"/>
          <w:bCs/>
          <w:szCs w:val="26"/>
        </w:rPr>
      </w:pPr>
      <w:r w:rsidRPr="00113D6C">
        <w:rPr>
          <w:rFonts w:eastAsiaTheme="majorEastAsia" w:cstheme="majorBidi"/>
          <w:bCs/>
          <w:szCs w:val="26"/>
        </w:rPr>
        <w:t>A sokszor hangoztatott mértékadó tagozat a szakmai gondolkozás teljes hiányára utal.</w:t>
      </w:r>
    </w:p>
    <w:p w14:paraId="4E4DAEDB" w14:textId="77777777" w:rsidR="00D86A0F" w:rsidRDefault="00D86A0F" w:rsidP="00D86A0F">
      <w:pPr>
        <w:keepNext/>
        <w:keepLines/>
        <w:numPr>
          <w:ilvl w:val="1"/>
          <w:numId w:val="2"/>
        </w:numPr>
        <w:outlineLvl w:val="1"/>
        <w:rPr>
          <w:rFonts w:eastAsiaTheme="majorEastAsia" w:cstheme="majorBidi"/>
          <w:bCs/>
          <w:szCs w:val="26"/>
        </w:rPr>
      </w:pPr>
      <w:r w:rsidRPr="00113D6C">
        <w:rPr>
          <w:rFonts w:eastAsiaTheme="majorEastAsia" w:cstheme="majorBidi"/>
          <w:bCs/>
          <w:szCs w:val="26"/>
        </w:rPr>
        <w:t>A jogosultságok és tanúsítások rendszere nem teljeskörű és kiadásuk nem egységes</w:t>
      </w:r>
      <w:r>
        <w:rPr>
          <w:rFonts w:eastAsiaTheme="majorEastAsia" w:cstheme="majorBidi"/>
          <w:bCs/>
          <w:szCs w:val="26"/>
        </w:rPr>
        <w:t>. Határidő nélkül kiadottak sok zavart okoznak, a továbbképzést szabotálják.</w:t>
      </w:r>
    </w:p>
    <w:p w14:paraId="6B425596" w14:textId="437BDE6A" w:rsidR="00D86A0F" w:rsidRPr="00D86A0F" w:rsidRDefault="00D86A0F" w:rsidP="00D86A0F">
      <w:pPr>
        <w:keepNext/>
        <w:keepLines/>
        <w:numPr>
          <w:ilvl w:val="1"/>
          <w:numId w:val="2"/>
        </w:numPr>
        <w:outlineLvl w:val="1"/>
        <w:rPr>
          <w:rFonts w:eastAsiaTheme="majorEastAsia" w:cstheme="majorBidi"/>
          <w:bCs/>
          <w:szCs w:val="26"/>
        </w:rPr>
      </w:pPr>
      <w:r>
        <w:rPr>
          <w:rFonts w:eastAsiaTheme="majorEastAsia" w:cstheme="majorBidi"/>
          <w:bCs/>
          <w:szCs w:val="24"/>
        </w:rPr>
        <w:t>Az értelmetlenül megszüntetett emelőgép szakértői rendszer helyett tanúsítások rendszere bevált. Évente kb</w:t>
      </w:r>
      <w:r w:rsidR="00584FDE">
        <w:rPr>
          <w:rFonts w:eastAsiaTheme="majorEastAsia" w:cstheme="majorBidi"/>
          <w:bCs/>
          <w:szCs w:val="24"/>
        </w:rPr>
        <w:t>.</w:t>
      </w:r>
      <w:r>
        <w:rPr>
          <w:rFonts w:eastAsiaTheme="majorEastAsia" w:cstheme="majorBidi"/>
          <w:bCs/>
          <w:szCs w:val="24"/>
        </w:rPr>
        <w:t xml:space="preserve"> 90 darabot adunk ki- A gazdasági élet szereplői elfogadják.</w:t>
      </w:r>
    </w:p>
    <w:p w14:paraId="1539F93A" w14:textId="0DDB0E8B" w:rsidR="00D86A0F" w:rsidRDefault="00D86A0F" w:rsidP="00D86A0F">
      <w:pPr>
        <w:keepNext/>
        <w:keepLines/>
        <w:numPr>
          <w:ilvl w:val="1"/>
          <w:numId w:val="2"/>
        </w:numPr>
        <w:outlineLvl w:val="1"/>
        <w:rPr>
          <w:rFonts w:eastAsiaTheme="majorEastAsia" w:cstheme="majorBidi"/>
          <w:bCs/>
          <w:szCs w:val="26"/>
        </w:rPr>
      </w:pPr>
      <w:r w:rsidRPr="00E76710">
        <w:rPr>
          <w:rFonts w:eastAsiaTheme="majorEastAsia" w:cstheme="majorBidi"/>
          <w:bCs/>
          <w:szCs w:val="24"/>
        </w:rPr>
        <w:t xml:space="preserve">A tanúsításokat és a jogosultságokat teljesen azonos rendszerben és automatikusan kellene kezelni, mert a jogalkotás buktatói miatt, ez akár évente változhat. </w:t>
      </w:r>
    </w:p>
    <w:p w14:paraId="6C1AEE99" w14:textId="22109DE5" w:rsidR="00D86A0F" w:rsidRPr="00826A93" w:rsidRDefault="00D86A0F" w:rsidP="00D86A0F">
      <w:pPr>
        <w:keepNext/>
        <w:keepLines/>
        <w:numPr>
          <w:ilvl w:val="1"/>
          <w:numId w:val="2"/>
        </w:numPr>
        <w:outlineLvl w:val="1"/>
        <w:rPr>
          <w:rFonts w:eastAsiaTheme="majorEastAsia" w:cstheme="majorBidi"/>
          <w:bCs/>
          <w:szCs w:val="26"/>
        </w:rPr>
      </w:pPr>
      <w:r w:rsidRPr="00E76710">
        <w:rPr>
          <w:rFonts w:eastAsiaTheme="majorEastAsia" w:cstheme="majorBidi"/>
          <w:bCs/>
          <w:szCs w:val="24"/>
        </w:rPr>
        <w:t>Célszérű lenne, ha minden esetben a kivétel nélkül csak a szakmai tagozat bírálna, és minden okiratot (tanúsítást, jogosítványt) az MK adna ki.</w:t>
      </w:r>
      <w:r w:rsidR="00826A93">
        <w:rPr>
          <w:rFonts w:eastAsiaTheme="majorEastAsia" w:cstheme="majorBidi"/>
          <w:bCs/>
          <w:szCs w:val="24"/>
        </w:rPr>
        <w:t xml:space="preserve"> Ugyanis ebben a vonatkozásban a VMK-k nem lehetnek felkészültek.</w:t>
      </w:r>
    </w:p>
    <w:p w14:paraId="1C3A259F" w14:textId="65E19C77" w:rsidR="00826A93" w:rsidRPr="00826A93" w:rsidRDefault="00826A93" w:rsidP="00D86A0F">
      <w:pPr>
        <w:keepNext/>
        <w:keepLines/>
        <w:numPr>
          <w:ilvl w:val="1"/>
          <w:numId w:val="2"/>
        </w:numPr>
        <w:outlineLvl w:val="1"/>
        <w:rPr>
          <w:rFonts w:eastAsiaTheme="majorEastAsia" w:cstheme="majorBidi"/>
          <w:bCs/>
          <w:szCs w:val="26"/>
        </w:rPr>
      </w:pPr>
      <w:r>
        <w:rPr>
          <w:rFonts w:eastAsiaTheme="majorEastAsia" w:cstheme="majorBidi"/>
          <w:bCs/>
          <w:szCs w:val="24"/>
        </w:rPr>
        <w:t>Két-két EN szabványt fordíttattunk magyarra</w:t>
      </w:r>
      <w:proofErr w:type="gramStart"/>
      <w:r>
        <w:rPr>
          <w:rFonts w:eastAsiaTheme="majorEastAsia" w:cstheme="majorBidi"/>
          <w:bCs/>
          <w:szCs w:val="24"/>
        </w:rPr>
        <w:t>, .</w:t>
      </w:r>
      <w:proofErr w:type="gramEnd"/>
      <w:r>
        <w:rPr>
          <w:rFonts w:eastAsiaTheme="majorEastAsia" w:cstheme="majorBidi"/>
          <w:bCs/>
          <w:szCs w:val="24"/>
        </w:rPr>
        <w:t xml:space="preserve"> Részben az Országos Emelőgépes Egyesülettel (OEME), részben pedig a Magyar Felvonó Szövetséggel (</w:t>
      </w:r>
      <w:proofErr w:type="spellStart"/>
      <w:r>
        <w:rPr>
          <w:rFonts w:eastAsiaTheme="majorEastAsia" w:cstheme="majorBidi"/>
          <w:bCs/>
          <w:szCs w:val="24"/>
        </w:rPr>
        <w:t>MFSz</w:t>
      </w:r>
      <w:proofErr w:type="spellEnd"/>
      <w:r>
        <w:rPr>
          <w:rFonts w:eastAsiaTheme="majorEastAsia" w:cstheme="majorBidi"/>
          <w:bCs/>
          <w:szCs w:val="24"/>
        </w:rPr>
        <w:t>) közösen.</w:t>
      </w:r>
    </w:p>
    <w:p w14:paraId="441AD25B" w14:textId="6260B08B" w:rsidR="00826A93" w:rsidRPr="00584FDE" w:rsidRDefault="00826A93" w:rsidP="00D86A0F">
      <w:pPr>
        <w:keepNext/>
        <w:keepLines/>
        <w:numPr>
          <w:ilvl w:val="1"/>
          <w:numId w:val="2"/>
        </w:numPr>
        <w:outlineLvl w:val="1"/>
        <w:rPr>
          <w:rFonts w:eastAsiaTheme="majorEastAsia" w:cstheme="majorBidi"/>
          <w:bCs/>
          <w:szCs w:val="26"/>
        </w:rPr>
      </w:pPr>
      <w:r>
        <w:rPr>
          <w:rFonts w:eastAsiaTheme="majorEastAsia" w:cstheme="majorBidi"/>
          <w:bCs/>
          <w:szCs w:val="24"/>
        </w:rPr>
        <w:t xml:space="preserve">Az emelőgépes szakemberek számára az OEME-vel közösen megalapítottuk a </w:t>
      </w:r>
      <w:proofErr w:type="spellStart"/>
      <w:r>
        <w:rPr>
          <w:rFonts w:eastAsiaTheme="majorEastAsia" w:cstheme="majorBidi"/>
          <w:bCs/>
          <w:szCs w:val="24"/>
        </w:rPr>
        <w:t>Greschik</w:t>
      </w:r>
      <w:proofErr w:type="spellEnd"/>
      <w:r>
        <w:rPr>
          <w:rFonts w:eastAsiaTheme="majorEastAsia" w:cstheme="majorBidi"/>
          <w:bCs/>
          <w:szCs w:val="24"/>
        </w:rPr>
        <w:t xml:space="preserve"> Gyula életműdíjat, amit idén ketten (kása László dr. és +Magyari László) kaptak meg.</w:t>
      </w:r>
    </w:p>
    <w:p w14:paraId="0D503EB5" w14:textId="1CC42DB2" w:rsidR="00584FDE" w:rsidRPr="00584FDE" w:rsidRDefault="00584FDE" w:rsidP="00D86A0F">
      <w:pPr>
        <w:keepNext/>
        <w:keepLines/>
        <w:numPr>
          <w:ilvl w:val="1"/>
          <w:numId w:val="2"/>
        </w:numPr>
        <w:outlineLvl w:val="1"/>
        <w:rPr>
          <w:rFonts w:eastAsiaTheme="majorEastAsia" w:cstheme="majorBidi"/>
          <w:bCs/>
          <w:szCs w:val="26"/>
        </w:rPr>
      </w:pPr>
      <w:r>
        <w:rPr>
          <w:rFonts w:eastAsiaTheme="majorEastAsia" w:cstheme="majorBidi"/>
          <w:bCs/>
          <w:szCs w:val="24"/>
        </w:rPr>
        <w:t>A Sváb János Dr-</w:t>
      </w:r>
      <w:proofErr w:type="spellStart"/>
      <w:r>
        <w:rPr>
          <w:rFonts w:eastAsiaTheme="majorEastAsia" w:cstheme="majorBidi"/>
          <w:bCs/>
          <w:szCs w:val="24"/>
        </w:rPr>
        <w:t>ról</w:t>
      </w:r>
      <w:proofErr w:type="spellEnd"/>
      <w:r>
        <w:rPr>
          <w:rFonts w:eastAsiaTheme="majorEastAsia" w:cstheme="majorBidi"/>
          <w:bCs/>
          <w:szCs w:val="24"/>
        </w:rPr>
        <w:t xml:space="preserve"> elnevezett életműdíjunkat az </w:t>
      </w:r>
      <w:proofErr w:type="spellStart"/>
      <w:proofErr w:type="gramStart"/>
      <w:r>
        <w:rPr>
          <w:rFonts w:eastAsiaTheme="majorEastAsia" w:cstheme="majorBidi"/>
          <w:bCs/>
          <w:szCs w:val="24"/>
        </w:rPr>
        <w:t>MFSz</w:t>
      </w:r>
      <w:proofErr w:type="spellEnd"/>
      <w:r>
        <w:rPr>
          <w:rFonts w:eastAsiaTheme="majorEastAsia" w:cstheme="majorBidi"/>
          <w:bCs/>
          <w:szCs w:val="24"/>
        </w:rPr>
        <w:t>-el</w:t>
      </w:r>
      <w:proofErr w:type="gramEnd"/>
      <w:r>
        <w:rPr>
          <w:rFonts w:eastAsiaTheme="majorEastAsia" w:cstheme="majorBidi"/>
          <w:bCs/>
          <w:szCs w:val="24"/>
        </w:rPr>
        <w:t xml:space="preserve"> közösen ebben az évben szolnoki kollegánk (Kakuk Béla) kapta.</w:t>
      </w:r>
    </w:p>
    <w:p w14:paraId="4F17094B" w14:textId="28529F1D" w:rsidR="00584FDE" w:rsidRDefault="00584FDE" w:rsidP="00D86A0F">
      <w:pPr>
        <w:keepNext/>
        <w:keepLines/>
        <w:numPr>
          <w:ilvl w:val="1"/>
          <w:numId w:val="2"/>
        </w:numPr>
        <w:outlineLvl w:val="1"/>
        <w:rPr>
          <w:rFonts w:eastAsiaTheme="majorEastAsia" w:cstheme="majorBidi"/>
          <w:bCs/>
          <w:szCs w:val="26"/>
        </w:rPr>
      </w:pPr>
      <w:r>
        <w:rPr>
          <w:rFonts w:eastAsiaTheme="majorEastAsia" w:cstheme="majorBidi"/>
          <w:bCs/>
          <w:szCs w:val="24"/>
        </w:rPr>
        <w:t xml:space="preserve">2023 őszén elhunyt </w:t>
      </w:r>
      <w:proofErr w:type="spellStart"/>
      <w:r>
        <w:rPr>
          <w:rFonts w:eastAsiaTheme="majorEastAsia" w:cstheme="majorBidi"/>
          <w:bCs/>
          <w:szCs w:val="24"/>
        </w:rPr>
        <w:t>Ébneth</w:t>
      </w:r>
      <w:proofErr w:type="spellEnd"/>
      <w:r>
        <w:rPr>
          <w:rFonts w:eastAsiaTheme="majorEastAsia" w:cstheme="majorBidi"/>
          <w:bCs/>
          <w:szCs w:val="24"/>
        </w:rPr>
        <w:t xml:space="preserve"> Teodóra elnökségi tagunk, Helyére Büki Gábort kooptáltuk.</w:t>
      </w:r>
    </w:p>
    <w:p w14:paraId="60405D30" w14:textId="77777777" w:rsidR="00D86A0F" w:rsidRDefault="00D86A0F" w:rsidP="00D86A0F">
      <w:pPr>
        <w:keepNext/>
        <w:keepLines/>
        <w:numPr>
          <w:ilvl w:val="1"/>
          <w:numId w:val="2"/>
        </w:numPr>
        <w:outlineLvl w:val="1"/>
        <w:rPr>
          <w:rFonts w:eastAsiaTheme="majorEastAsia" w:cstheme="majorBidi"/>
          <w:bCs/>
          <w:szCs w:val="26"/>
        </w:rPr>
      </w:pPr>
      <w:r w:rsidRPr="00E76710">
        <w:rPr>
          <w:rFonts w:eastAsiaTheme="majorEastAsia" w:cstheme="majorBidi"/>
          <w:bCs/>
          <w:szCs w:val="24"/>
        </w:rPr>
        <w:t>Minden szakterületen szükség lenne tervezőre, szakértőre, felelős műszaki vezetőre és műszaki ellenőrre a jogszabályi előírások szerint, vagy tanúsítási formában.</w:t>
      </w:r>
    </w:p>
    <w:p w14:paraId="2043F326" w14:textId="77777777" w:rsidR="00D86A0F" w:rsidRPr="00E73435" w:rsidRDefault="00D86A0F" w:rsidP="00D86A0F">
      <w:pPr>
        <w:keepNext/>
        <w:keepLines/>
        <w:numPr>
          <w:ilvl w:val="1"/>
          <w:numId w:val="2"/>
        </w:numPr>
        <w:outlineLvl w:val="1"/>
        <w:rPr>
          <w:rFonts w:eastAsiaTheme="majorEastAsia" w:cstheme="majorBidi"/>
          <w:bCs/>
          <w:szCs w:val="26"/>
        </w:rPr>
      </w:pPr>
      <w:r w:rsidRPr="00E76710">
        <w:rPr>
          <w:rFonts w:eastAsiaTheme="majorEastAsia" w:cstheme="majorBidi"/>
          <w:bCs/>
          <w:szCs w:val="24"/>
        </w:rPr>
        <w:t xml:space="preserve">A kamarai nyilvántartási rendszert, jelentős átdolgozása </w:t>
      </w:r>
      <w:r>
        <w:rPr>
          <w:rFonts w:eastAsiaTheme="majorEastAsia" w:cstheme="majorBidi"/>
          <w:bCs/>
          <w:szCs w:val="24"/>
        </w:rPr>
        <w:t xml:space="preserve">múlhatatlanul </w:t>
      </w:r>
      <w:r w:rsidRPr="00E76710">
        <w:rPr>
          <w:rFonts w:eastAsiaTheme="majorEastAsia" w:cstheme="majorBidi"/>
          <w:bCs/>
          <w:szCs w:val="24"/>
        </w:rPr>
        <w:t>szükséges</w:t>
      </w:r>
    </w:p>
    <w:p w14:paraId="6F2EA494" w14:textId="511ADDE6" w:rsidR="00E73435" w:rsidRPr="00E76710" w:rsidRDefault="00E73435" w:rsidP="00D86A0F">
      <w:pPr>
        <w:keepNext/>
        <w:keepLines/>
        <w:numPr>
          <w:ilvl w:val="1"/>
          <w:numId w:val="2"/>
        </w:numPr>
        <w:outlineLvl w:val="1"/>
        <w:rPr>
          <w:rFonts w:eastAsiaTheme="majorEastAsia" w:cstheme="majorBidi"/>
          <w:bCs/>
          <w:szCs w:val="26"/>
        </w:rPr>
      </w:pPr>
      <w:r>
        <w:rPr>
          <w:rFonts w:eastAsiaTheme="majorEastAsia" w:cstheme="majorBidi"/>
          <w:bCs/>
          <w:szCs w:val="24"/>
        </w:rPr>
        <w:t>A Kamarában az ÁFA elszámolások rendszere nem egységes. tisztázását javaslom.</w:t>
      </w:r>
    </w:p>
    <w:p w14:paraId="5CAFA38A" w14:textId="77777777" w:rsidR="005E4E01" w:rsidRPr="005E4E01" w:rsidRDefault="005E4E01" w:rsidP="005E4E01"/>
    <w:p w14:paraId="6091B04C" w14:textId="76B82F56" w:rsidR="00786B77" w:rsidRPr="005E4E01" w:rsidRDefault="00786B77" w:rsidP="00991709">
      <w:pPr>
        <w:pStyle w:val="Cmsor1"/>
      </w:pPr>
      <w:bookmarkStart w:id="2" w:name="_Toc129265024"/>
      <w:r w:rsidRPr="005E4E01">
        <w:t>Tagozat</w:t>
      </w:r>
      <w:r w:rsidR="0045713F" w:rsidRPr="005E4E01">
        <w:t>i alap</w:t>
      </w:r>
      <w:r w:rsidRPr="005E4E01">
        <w:t>adat</w:t>
      </w:r>
      <w:r w:rsidR="0045713F" w:rsidRPr="005E4E01">
        <w:t>ok</w:t>
      </w:r>
      <w:bookmarkEnd w:id="2"/>
    </w:p>
    <w:p w14:paraId="50254BB8" w14:textId="77777777" w:rsidR="00786B77" w:rsidRPr="005E4E01" w:rsidRDefault="00786B77"/>
    <w:p w14:paraId="41D6B234" w14:textId="77777777" w:rsidR="0045713F" w:rsidRPr="005E4E01" w:rsidRDefault="0045713F" w:rsidP="0045713F">
      <w:pPr>
        <w:pStyle w:val="Cmsor2"/>
      </w:pPr>
      <w:bookmarkStart w:id="3" w:name="_Toc129265025"/>
      <w:r w:rsidRPr="005E4E01">
        <w:t>Létszámok</w:t>
      </w:r>
      <w:bookmarkEnd w:id="3"/>
    </w:p>
    <w:p w14:paraId="647F3EFE" w14:textId="1CFB5F79" w:rsidR="0045713F" w:rsidRDefault="0045713F"/>
    <w:p w14:paraId="728A71AE" w14:textId="6837DC44" w:rsidR="00A16680" w:rsidRPr="00A16680" w:rsidRDefault="00A16680">
      <w:pPr>
        <w:rPr>
          <w:u w:val="single"/>
        </w:rPr>
      </w:pPr>
      <w:r w:rsidRPr="00A16680">
        <w:rPr>
          <w:u w:val="single"/>
        </w:rPr>
        <w:t>Taglétszám alakulása:</w:t>
      </w:r>
    </w:p>
    <w:p w14:paraId="2B34A06E" w14:textId="77777777" w:rsidR="00A16680" w:rsidRDefault="00A16680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  <w:gridCol w:w="2835"/>
      </w:tblGrid>
      <w:tr w:rsidR="002E690E" w:rsidRPr="00E265DC" w14:paraId="338F62A0" w14:textId="5A36CD62" w:rsidTr="00B7457C">
        <w:trPr>
          <w:trHeight w:val="250"/>
          <w:jc w:val="center"/>
        </w:trPr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0006A274" w14:textId="2A5CFA7F" w:rsidR="002E690E" w:rsidRPr="00E265DC" w:rsidRDefault="002E690E" w:rsidP="00A16680">
            <w:pPr>
              <w:jc w:val="center"/>
              <w:rPr>
                <w:b/>
                <w:bCs/>
                <w:szCs w:val="24"/>
              </w:rPr>
            </w:pPr>
            <w:r w:rsidRPr="00E265DC">
              <w:rPr>
                <w:b/>
                <w:bCs/>
                <w:szCs w:val="24"/>
              </w:rPr>
              <w:t>Dátum</w:t>
            </w:r>
          </w:p>
        </w:tc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1992E607" w14:textId="77777777" w:rsidR="002E690E" w:rsidRPr="00E265DC" w:rsidRDefault="002E690E" w:rsidP="00A16680">
            <w:pPr>
              <w:jc w:val="center"/>
              <w:rPr>
                <w:b/>
                <w:bCs/>
                <w:szCs w:val="24"/>
              </w:rPr>
            </w:pPr>
            <w:r w:rsidRPr="00E265DC">
              <w:rPr>
                <w:b/>
                <w:bCs/>
                <w:szCs w:val="24"/>
              </w:rPr>
              <w:t>Tagozati taglétszám</w:t>
            </w:r>
          </w:p>
        </w:tc>
        <w:tc>
          <w:tcPr>
            <w:tcW w:w="2835" w:type="dxa"/>
            <w:shd w:val="clear" w:color="auto" w:fill="B4C6E7" w:themeFill="accent1" w:themeFillTint="66"/>
          </w:tcPr>
          <w:p w14:paraId="03720DE9" w14:textId="17C08807" w:rsidR="002E690E" w:rsidRPr="00E265DC" w:rsidRDefault="002E690E" w:rsidP="00A16680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Elsődleges taglétszám</w:t>
            </w:r>
          </w:p>
        </w:tc>
      </w:tr>
      <w:tr w:rsidR="002E690E" w:rsidRPr="00E265DC" w14:paraId="63A6FC10" w14:textId="06323C5C" w:rsidTr="00B7457C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EC77195" w14:textId="77777777" w:rsidR="002E690E" w:rsidRPr="00E265DC" w:rsidRDefault="002E690E" w:rsidP="000E617E">
            <w:pPr>
              <w:rPr>
                <w:szCs w:val="24"/>
              </w:rPr>
            </w:pPr>
            <w:r w:rsidRPr="00E265DC">
              <w:rPr>
                <w:szCs w:val="24"/>
              </w:rPr>
              <w:t>2019.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645D2024" w14:textId="395F825F" w:rsidR="002E690E" w:rsidRPr="00E265DC" w:rsidRDefault="002E690E" w:rsidP="000E617E">
            <w:pPr>
              <w:jc w:val="center"/>
              <w:rPr>
                <w:szCs w:val="24"/>
              </w:rPr>
            </w:pPr>
            <w:r w:rsidRPr="00E265DC">
              <w:rPr>
                <w:szCs w:val="24"/>
              </w:rPr>
              <w:t>1</w:t>
            </w:r>
            <w:r>
              <w:rPr>
                <w:szCs w:val="24"/>
              </w:rPr>
              <w:t> </w:t>
            </w:r>
            <w:r w:rsidRPr="00E265DC">
              <w:rPr>
                <w:szCs w:val="24"/>
              </w:rPr>
              <w:t>129</w:t>
            </w:r>
          </w:p>
        </w:tc>
        <w:tc>
          <w:tcPr>
            <w:tcW w:w="2835" w:type="dxa"/>
          </w:tcPr>
          <w:p w14:paraId="504236EA" w14:textId="0A1A9441" w:rsidR="002E690E" w:rsidRPr="00E265DC" w:rsidRDefault="002E690E" w:rsidP="000E617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2E690E" w:rsidRPr="00E265DC" w14:paraId="693E0D10" w14:textId="7673276D" w:rsidTr="00B7457C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820DCBD" w14:textId="77777777" w:rsidR="002E690E" w:rsidRPr="00E265DC" w:rsidRDefault="002E690E" w:rsidP="000E617E">
            <w:pPr>
              <w:rPr>
                <w:szCs w:val="24"/>
              </w:rPr>
            </w:pPr>
            <w:r w:rsidRPr="00E265DC">
              <w:rPr>
                <w:szCs w:val="24"/>
              </w:rPr>
              <w:t>2020.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3FC0F9DB" w14:textId="20193E85" w:rsidR="002E690E" w:rsidRPr="00E265DC" w:rsidRDefault="002E690E" w:rsidP="000E617E">
            <w:pPr>
              <w:jc w:val="center"/>
              <w:rPr>
                <w:szCs w:val="24"/>
              </w:rPr>
            </w:pPr>
            <w:r w:rsidRPr="00E265DC">
              <w:rPr>
                <w:szCs w:val="24"/>
              </w:rPr>
              <w:t>1</w:t>
            </w:r>
            <w:r>
              <w:rPr>
                <w:szCs w:val="24"/>
              </w:rPr>
              <w:t> </w:t>
            </w:r>
            <w:r w:rsidRPr="00E265DC">
              <w:rPr>
                <w:szCs w:val="24"/>
              </w:rPr>
              <w:t>152</w:t>
            </w:r>
          </w:p>
        </w:tc>
        <w:tc>
          <w:tcPr>
            <w:tcW w:w="2835" w:type="dxa"/>
          </w:tcPr>
          <w:p w14:paraId="3ABC73EA" w14:textId="372463EF" w:rsidR="002E690E" w:rsidRPr="00E265DC" w:rsidRDefault="002E690E" w:rsidP="000E617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2E690E" w:rsidRPr="00E265DC" w14:paraId="16DCB948" w14:textId="3C736E9F" w:rsidTr="00B7457C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0C881C19" w14:textId="12B5908C" w:rsidR="002E690E" w:rsidRPr="00E265DC" w:rsidRDefault="002E690E" w:rsidP="00B52E6A">
            <w:pPr>
              <w:rPr>
                <w:szCs w:val="24"/>
              </w:rPr>
            </w:pPr>
            <w:r w:rsidRPr="00E265DC">
              <w:rPr>
                <w:szCs w:val="24"/>
              </w:rPr>
              <w:t>2021.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5CAA932B" w14:textId="03803D27" w:rsidR="002E690E" w:rsidRPr="00E265DC" w:rsidRDefault="002E690E" w:rsidP="00B52E6A">
            <w:pPr>
              <w:jc w:val="center"/>
              <w:rPr>
                <w:szCs w:val="24"/>
              </w:rPr>
            </w:pPr>
            <w:r w:rsidRPr="00E265DC">
              <w:rPr>
                <w:szCs w:val="24"/>
              </w:rPr>
              <w:t>1</w:t>
            </w:r>
            <w:r>
              <w:rPr>
                <w:szCs w:val="24"/>
              </w:rPr>
              <w:t> </w:t>
            </w:r>
            <w:r w:rsidRPr="00E265DC">
              <w:rPr>
                <w:szCs w:val="24"/>
              </w:rPr>
              <w:t>085</w:t>
            </w:r>
          </w:p>
        </w:tc>
        <w:tc>
          <w:tcPr>
            <w:tcW w:w="2835" w:type="dxa"/>
          </w:tcPr>
          <w:p w14:paraId="33678DCC" w14:textId="3E5DFFA0" w:rsidR="002E690E" w:rsidRPr="00E265DC" w:rsidRDefault="002E690E" w:rsidP="00B52E6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2E690E" w:rsidRPr="00E265DC" w14:paraId="64072DDB" w14:textId="1F32929B" w:rsidTr="00B7457C">
        <w:trPr>
          <w:trHeight w:val="250"/>
          <w:jc w:val="center"/>
        </w:trPr>
        <w:tc>
          <w:tcPr>
            <w:tcW w:w="2835" w:type="dxa"/>
            <w:noWrap/>
          </w:tcPr>
          <w:p w14:paraId="2CB54B4A" w14:textId="5A770707" w:rsidR="002E690E" w:rsidRPr="00E265DC" w:rsidRDefault="002E690E" w:rsidP="00B52E6A">
            <w:pPr>
              <w:rPr>
                <w:szCs w:val="24"/>
              </w:rPr>
            </w:pPr>
            <w:r w:rsidRPr="00E265DC">
              <w:rPr>
                <w:szCs w:val="24"/>
              </w:rPr>
              <w:t>2021. március 31-én</w:t>
            </w:r>
          </w:p>
        </w:tc>
        <w:tc>
          <w:tcPr>
            <w:tcW w:w="2835" w:type="dxa"/>
            <w:noWrap/>
            <w:vAlign w:val="center"/>
          </w:tcPr>
          <w:p w14:paraId="421613EC" w14:textId="69B6A38F" w:rsidR="002E690E" w:rsidRPr="00E265DC" w:rsidRDefault="002E690E" w:rsidP="00B52E6A">
            <w:pPr>
              <w:jc w:val="center"/>
              <w:rPr>
                <w:szCs w:val="24"/>
              </w:rPr>
            </w:pPr>
            <w:r w:rsidRPr="00E265DC">
              <w:rPr>
                <w:szCs w:val="24"/>
              </w:rPr>
              <w:t>1</w:t>
            </w:r>
            <w:r>
              <w:rPr>
                <w:szCs w:val="24"/>
              </w:rPr>
              <w:t> </w:t>
            </w:r>
            <w:r w:rsidRPr="00E265DC">
              <w:rPr>
                <w:szCs w:val="24"/>
              </w:rPr>
              <w:t>082</w:t>
            </w:r>
          </w:p>
        </w:tc>
        <w:tc>
          <w:tcPr>
            <w:tcW w:w="2835" w:type="dxa"/>
          </w:tcPr>
          <w:p w14:paraId="722F051E" w14:textId="502F3701" w:rsidR="002E690E" w:rsidRPr="00E265DC" w:rsidRDefault="002E690E" w:rsidP="00B52E6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2E690E" w:rsidRPr="00E265DC" w14:paraId="5FFE49BB" w14:textId="3467DE9F" w:rsidTr="00B7457C">
        <w:trPr>
          <w:trHeight w:val="250"/>
          <w:jc w:val="center"/>
        </w:trPr>
        <w:tc>
          <w:tcPr>
            <w:tcW w:w="2835" w:type="dxa"/>
            <w:noWrap/>
          </w:tcPr>
          <w:p w14:paraId="18F41389" w14:textId="6DF004E4" w:rsidR="002E690E" w:rsidRPr="00E265DC" w:rsidRDefault="002E690E" w:rsidP="00E265DC">
            <w:pPr>
              <w:rPr>
                <w:szCs w:val="24"/>
              </w:rPr>
            </w:pPr>
            <w:r>
              <w:rPr>
                <w:szCs w:val="24"/>
              </w:rPr>
              <w:t>2022</w:t>
            </w:r>
            <w:r w:rsidRPr="00E265DC">
              <w:rPr>
                <w:szCs w:val="24"/>
              </w:rPr>
              <w:t>. március 31-én</w:t>
            </w:r>
          </w:p>
        </w:tc>
        <w:tc>
          <w:tcPr>
            <w:tcW w:w="2835" w:type="dxa"/>
            <w:noWrap/>
            <w:vAlign w:val="center"/>
          </w:tcPr>
          <w:p w14:paraId="669E3FB1" w14:textId="303C04AC" w:rsidR="002E690E" w:rsidRPr="00E265DC" w:rsidRDefault="002E690E" w:rsidP="00E265DC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1 055</w:t>
            </w:r>
          </w:p>
        </w:tc>
        <w:tc>
          <w:tcPr>
            <w:tcW w:w="2835" w:type="dxa"/>
          </w:tcPr>
          <w:p w14:paraId="0FD4387B" w14:textId="08A961A2" w:rsidR="002E690E" w:rsidRDefault="00CD15D9" w:rsidP="00E265DC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461</w:t>
            </w:r>
          </w:p>
        </w:tc>
      </w:tr>
      <w:tr w:rsidR="002E690E" w:rsidRPr="00E265DC" w14:paraId="77982C77" w14:textId="7CA7C434" w:rsidTr="00B7457C">
        <w:trPr>
          <w:trHeight w:val="250"/>
          <w:jc w:val="center"/>
        </w:trPr>
        <w:tc>
          <w:tcPr>
            <w:tcW w:w="2835" w:type="dxa"/>
            <w:noWrap/>
          </w:tcPr>
          <w:p w14:paraId="5AF84477" w14:textId="77777777" w:rsidR="002E690E" w:rsidRPr="00E265DC" w:rsidRDefault="002E690E" w:rsidP="00410D07">
            <w:pPr>
              <w:rPr>
                <w:szCs w:val="24"/>
              </w:rPr>
            </w:pPr>
            <w:r>
              <w:rPr>
                <w:szCs w:val="24"/>
              </w:rPr>
              <w:t>2023. január 1-én</w:t>
            </w:r>
          </w:p>
        </w:tc>
        <w:tc>
          <w:tcPr>
            <w:tcW w:w="2835" w:type="dxa"/>
            <w:noWrap/>
            <w:vAlign w:val="center"/>
          </w:tcPr>
          <w:p w14:paraId="01676B9E" w14:textId="77777777" w:rsidR="002E690E" w:rsidRDefault="002E690E" w:rsidP="00410D0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1 046</w:t>
            </w:r>
          </w:p>
        </w:tc>
        <w:tc>
          <w:tcPr>
            <w:tcW w:w="2835" w:type="dxa"/>
          </w:tcPr>
          <w:p w14:paraId="4B1EF9FF" w14:textId="34ED38C6" w:rsidR="002E690E" w:rsidRDefault="009E2929" w:rsidP="00410D0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467</w:t>
            </w:r>
          </w:p>
        </w:tc>
      </w:tr>
      <w:tr w:rsidR="002E690E" w:rsidRPr="00E265DC" w14:paraId="3A8AE5B9" w14:textId="73DC1352" w:rsidTr="00B7457C">
        <w:trPr>
          <w:trHeight w:val="250"/>
          <w:jc w:val="center"/>
        </w:trPr>
        <w:tc>
          <w:tcPr>
            <w:tcW w:w="2835" w:type="dxa"/>
            <w:noWrap/>
          </w:tcPr>
          <w:p w14:paraId="6E5B41C2" w14:textId="1A69FDAF" w:rsidR="002E690E" w:rsidRPr="00E265DC" w:rsidRDefault="002E690E" w:rsidP="00E265DC">
            <w:pPr>
              <w:rPr>
                <w:szCs w:val="24"/>
              </w:rPr>
            </w:pPr>
            <w:r>
              <w:rPr>
                <w:szCs w:val="24"/>
              </w:rPr>
              <w:t>2024. január 1-én</w:t>
            </w:r>
          </w:p>
        </w:tc>
        <w:tc>
          <w:tcPr>
            <w:tcW w:w="2835" w:type="dxa"/>
            <w:noWrap/>
            <w:vAlign w:val="center"/>
          </w:tcPr>
          <w:p w14:paraId="3DF6A7A9" w14:textId="226C11A6" w:rsidR="002E690E" w:rsidRDefault="002E690E" w:rsidP="00E265DC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1 038</w:t>
            </w:r>
          </w:p>
        </w:tc>
        <w:tc>
          <w:tcPr>
            <w:tcW w:w="2835" w:type="dxa"/>
          </w:tcPr>
          <w:p w14:paraId="5CDE1424" w14:textId="2A584F20" w:rsidR="002E690E" w:rsidRDefault="00A5174D" w:rsidP="00E265DC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477</w:t>
            </w:r>
          </w:p>
        </w:tc>
      </w:tr>
    </w:tbl>
    <w:p w14:paraId="2F472DEE" w14:textId="77777777" w:rsidR="006F71AD" w:rsidRDefault="006F71AD"/>
    <w:p w14:paraId="59EC9CF7" w14:textId="77777777" w:rsidR="00294810" w:rsidRDefault="00294810">
      <w:pPr>
        <w:widowControl/>
        <w:autoSpaceDE/>
        <w:autoSpaceDN/>
        <w:spacing w:after="160" w:line="259" w:lineRule="auto"/>
        <w:rPr>
          <w:u w:val="single"/>
        </w:rPr>
      </w:pPr>
      <w:r>
        <w:rPr>
          <w:u w:val="single"/>
        </w:rPr>
        <w:br w:type="page"/>
      </w:r>
    </w:p>
    <w:p w14:paraId="254BC3A3" w14:textId="58413DCC" w:rsidR="006F71AD" w:rsidRPr="00A16680" w:rsidRDefault="00A16680">
      <w:pPr>
        <w:rPr>
          <w:u w:val="single"/>
        </w:rPr>
      </w:pPr>
      <w:r w:rsidRPr="00A16680">
        <w:rPr>
          <w:u w:val="single"/>
        </w:rPr>
        <w:lastRenderedPageBreak/>
        <w:t>Területi megoszlás:</w:t>
      </w:r>
    </w:p>
    <w:p w14:paraId="6821177D" w14:textId="0DEC1D96" w:rsidR="003B42CE" w:rsidRPr="00A16680" w:rsidRDefault="003B42CE" w:rsidP="003B42CE">
      <w:pPr>
        <w:rPr>
          <w:i/>
          <w:iCs/>
          <w:sz w:val="22"/>
          <w:szCs w:val="20"/>
        </w:rPr>
      </w:pPr>
      <w:r w:rsidRPr="00A16680">
        <w:rPr>
          <w:i/>
          <w:iCs/>
          <w:sz w:val="22"/>
          <w:szCs w:val="20"/>
        </w:rPr>
        <w:t>(202</w:t>
      </w:r>
      <w:r w:rsidR="001C27C6">
        <w:rPr>
          <w:i/>
          <w:iCs/>
          <w:sz w:val="22"/>
          <w:szCs w:val="20"/>
        </w:rPr>
        <w:t>4</w:t>
      </w:r>
      <w:r w:rsidRPr="00A16680">
        <w:rPr>
          <w:i/>
          <w:iCs/>
          <w:sz w:val="22"/>
          <w:szCs w:val="20"/>
        </w:rPr>
        <w:t xml:space="preserve">. </w:t>
      </w:r>
      <w:r w:rsidR="009836ED">
        <w:rPr>
          <w:i/>
          <w:iCs/>
          <w:sz w:val="22"/>
          <w:szCs w:val="20"/>
        </w:rPr>
        <w:t>január</w:t>
      </w:r>
      <w:r w:rsidRPr="00A16680">
        <w:rPr>
          <w:i/>
          <w:iCs/>
          <w:sz w:val="22"/>
          <w:szCs w:val="20"/>
        </w:rPr>
        <w:t xml:space="preserve"> </w:t>
      </w:r>
      <w:r>
        <w:rPr>
          <w:i/>
          <w:iCs/>
          <w:sz w:val="22"/>
          <w:szCs w:val="20"/>
        </w:rPr>
        <w:t>1</w:t>
      </w:r>
      <w:r w:rsidRPr="00A16680">
        <w:rPr>
          <w:i/>
          <w:iCs/>
          <w:sz w:val="22"/>
          <w:szCs w:val="20"/>
        </w:rPr>
        <w:t>-i adatok alapján)</w:t>
      </w: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1701"/>
        <w:gridCol w:w="1701"/>
      </w:tblGrid>
      <w:tr w:rsidR="00A16680" w:rsidRPr="00E265DC" w14:paraId="2451610F" w14:textId="77777777" w:rsidTr="00E265DC">
        <w:trPr>
          <w:trHeight w:val="250"/>
          <w:jc w:val="center"/>
        </w:trPr>
        <w:tc>
          <w:tcPr>
            <w:tcW w:w="3969" w:type="dxa"/>
            <w:shd w:val="clear" w:color="auto" w:fill="B4C6E7" w:themeFill="accent1" w:themeFillTint="66"/>
            <w:noWrap/>
          </w:tcPr>
          <w:p w14:paraId="074CDE6D" w14:textId="47805556" w:rsidR="00A16680" w:rsidRPr="00E265DC" w:rsidRDefault="004073A3" w:rsidP="00A16680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Vármegye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2AFDB0F3" w14:textId="3A464594" w:rsidR="00A16680" w:rsidRPr="00E265DC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E265DC">
              <w:rPr>
                <w:b/>
                <w:bCs/>
                <w:szCs w:val="24"/>
              </w:rPr>
              <w:t>Létszám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617A1A57" w14:textId="078D7F87" w:rsidR="00A16680" w:rsidRPr="00E265DC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E265DC">
              <w:rPr>
                <w:b/>
                <w:bCs/>
                <w:szCs w:val="24"/>
              </w:rPr>
              <w:t>Százalék</w:t>
            </w:r>
          </w:p>
        </w:tc>
      </w:tr>
      <w:tr w:rsidR="004073A3" w:rsidRPr="00E265DC" w14:paraId="500D9219" w14:textId="77777777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900EDB1" w14:textId="7D9F7C1B" w:rsidR="004073A3" w:rsidRPr="00E265DC" w:rsidRDefault="004073A3" w:rsidP="004073A3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Budapest és Pest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3AB710B" w14:textId="4ADB7DC6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492</w:t>
            </w:r>
          </w:p>
        </w:tc>
        <w:tc>
          <w:tcPr>
            <w:tcW w:w="1701" w:type="dxa"/>
            <w:noWrap/>
            <w:vAlign w:val="center"/>
            <w:hideMark/>
          </w:tcPr>
          <w:p w14:paraId="131CB9B8" w14:textId="5BF36484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47,40%</w:t>
            </w:r>
          </w:p>
        </w:tc>
      </w:tr>
      <w:tr w:rsidR="004073A3" w:rsidRPr="00E265DC" w14:paraId="0A33BAD2" w14:textId="77777777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3AAA326" w14:textId="5ADC9314" w:rsidR="004073A3" w:rsidRPr="00E265DC" w:rsidRDefault="004073A3" w:rsidP="004073A3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Baranya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441A905" w14:textId="4EB668F3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30</w:t>
            </w:r>
          </w:p>
        </w:tc>
        <w:tc>
          <w:tcPr>
            <w:tcW w:w="1701" w:type="dxa"/>
            <w:noWrap/>
            <w:vAlign w:val="center"/>
            <w:hideMark/>
          </w:tcPr>
          <w:p w14:paraId="55FDF1D7" w14:textId="5CF4A239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2,89%</w:t>
            </w:r>
          </w:p>
        </w:tc>
      </w:tr>
      <w:tr w:rsidR="004073A3" w:rsidRPr="00E265DC" w14:paraId="62684567" w14:textId="77777777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D92CB79" w14:textId="2A7692AD" w:rsidR="004073A3" w:rsidRPr="00E265DC" w:rsidRDefault="004073A3" w:rsidP="004073A3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Bács-Kiskun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94E236" w14:textId="16B0F869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35</w:t>
            </w:r>
          </w:p>
        </w:tc>
        <w:tc>
          <w:tcPr>
            <w:tcW w:w="1701" w:type="dxa"/>
            <w:noWrap/>
            <w:vAlign w:val="center"/>
            <w:hideMark/>
          </w:tcPr>
          <w:p w14:paraId="01B6F1D6" w14:textId="2EA71D4B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3,37%</w:t>
            </w:r>
          </w:p>
        </w:tc>
      </w:tr>
      <w:tr w:rsidR="004073A3" w:rsidRPr="00E265DC" w14:paraId="649516C0" w14:textId="77777777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53B7622" w14:textId="053F473F" w:rsidR="004073A3" w:rsidRPr="00E265DC" w:rsidRDefault="004073A3" w:rsidP="004073A3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Békés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52FCE8A" w14:textId="2B5D77B7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28</w:t>
            </w:r>
          </w:p>
        </w:tc>
        <w:tc>
          <w:tcPr>
            <w:tcW w:w="1701" w:type="dxa"/>
            <w:noWrap/>
            <w:vAlign w:val="center"/>
            <w:hideMark/>
          </w:tcPr>
          <w:p w14:paraId="76137C51" w14:textId="49A0F55B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2,70%</w:t>
            </w:r>
          </w:p>
        </w:tc>
      </w:tr>
      <w:tr w:rsidR="004073A3" w:rsidRPr="00E265DC" w14:paraId="0B9EF9D7" w14:textId="77777777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696B02C" w14:textId="0C04A409" w:rsidR="004073A3" w:rsidRPr="00E265DC" w:rsidRDefault="004073A3" w:rsidP="004073A3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Borsod-Abaúj-Zemplén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DF15B75" w14:textId="53D35711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44</w:t>
            </w:r>
          </w:p>
        </w:tc>
        <w:tc>
          <w:tcPr>
            <w:tcW w:w="1701" w:type="dxa"/>
            <w:noWrap/>
            <w:vAlign w:val="center"/>
            <w:hideMark/>
          </w:tcPr>
          <w:p w14:paraId="4F4E5851" w14:textId="7C6C2BAC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4,24%</w:t>
            </w:r>
          </w:p>
        </w:tc>
      </w:tr>
      <w:tr w:rsidR="004073A3" w:rsidRPr="00E265DC" w14:paraId="50A1F876" w14:textId="77777777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CE35B7C" w14:textId="3FC15A2B" w:rsidR="004073A3" w:rsidRPr="00E265DC" w:rsidRDefault="004073A3" w:rsidP="004073A3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Csongrád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9398E98" w14:textId="579F0D1A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33</w:t>
            </w:r>
          </w:p>
        </w:tc>
        <w:tc>
          <w:tcPr>
            <w:tcW w:w="1701" w:type="dxa"/>
            <w:noWrap/>
            <w:vAlign w:val="center"/>
            <w:hideMark/>
          </w:tcPr>
          <w:p w14:paraId="60204272" w14:textId="5A545F6B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3,18%</w:t>
            </w:r>
          </w:p>
        </w:tc>
      </w:tr>
      <w:tr w:rsidR="004073A3" w:rsidRPr="00E265DC" w14:paraId="3B87ABBF" w14:textId="77777777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0C5BA08" w14:textId="425F0B38" w:rsidR="004073A3" w:rsidRPr="00E265DC" w:rsidRDefault="004073A3" w:rsidP="004073A3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Fejér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C7EA5B6" w14:textId="59E676FF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46</w:t>
            </w:r>
          </w:p>
        </w:tc>
        <w:tc>
          <w:tcPr>
            <w:tcW w:w="1701" w:type="dxa"/>
            <w:noWrap/>
            <w:vAlign w:val="center"/>
            <w:hideMark/>
          </w:tcPr>
          <w:p w14:paraId="51A82B08" w14:textId="59BFE617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4,43%</w:t>
            </w:r>
          </w:p>
        </w:tc>
      </w:tr>
      <w:tr w:rsidR="004073A3" w:rsidRPr="00E265DC" w14:paraId="0F915EA2" w14:textId="77777777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ED4900F" w14:textId="17F72C24" w:rsidR="004073A3" w:rsidRPr="00E265DC" w:rsidRDefault="004073A3" w:rsidP="004073A3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Győr-Moson-Sopron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BA768D7" w14:textId="1AD5756C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31</w:t>
            </w:r>
          </w:p>
        </w:tc>
        <w:tc>
          <w:tcPr>
            <w:tcW w:w="1701" w:type="dxa"/>
            <w:noWrap/>
            <w:vAlign w:val="center"/>
            <w:hideMark/>
          </w:tcPr>
          <w:p w14:paraId="006DCE56" w14:textId="360EA20B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2,99%</w:t>
            </w:r>
          </w:p>
        </w:tc>
      </w:tr>
      <w:tr w:rsidR="004073A3" w:rsidRPr="00E265DC" w14:paraId="4CE7DDB2" w14:textId="77777777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6E838D4" w14:textId="44F42DAA" w:rsidR="004073A3" w:rsidRPr="00E265DC" w:rsidRDefault="004073A3" w:rsidP="004073A3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Hajdú-Bihar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5D90967" w14:textId="3259C450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49</w:t>
            </w:r>
          </w:p>
        </w:tc>
        <w:tc>
          <w:tcPr>
            <w:tcW w:w="1701" w:type="dxa"/>
            <w:noWrap/>
            <w:vAlign w:val="center"/>
            <w:hideMark/>
          </w:tcPr>
          <w:p w14:paraId="124A7143" w14:textId="2C6A5A20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4,72%</w:t>
            </w:r>
          </w:p>
        </w:tc>
      </w:tr>
      <w:tr w:rsidR="004073A3" w:rsidRPr="00E265DC" w14:paraId="0D21DB30" w14:textId="77777777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630E501" w14:textId="26F2EB61" w:rsidR="004073A3" w:rsidRPr="00E265DC" w:rsidRDefault="004073A3" w:rsidP="004073A3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Heves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4CCE546B" w14:textId="196B3CBB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18</w:t>
            </w:r>
          </w:p>
        </w:tc>
        <w:tc>
          <w:tcPr>
            <w:tcW w:w="1701" w:type="dxa"/>
            <w:noWrap/>
            <w:vAlign w:val="center"/>
            <w:hideMark/>
          </w:tcPr>
          <w:p w14:paraId="22896CDB" w14:textId="6CD57108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1,73%</w:t>
            </w:r>
          </w:p>
        </w:tc>
      </w:tr>
      <w:tr w:rsidR="004073A3" w:rsidRPr="00E265DC" w14:paraId="49DF6056" w14:textId="77777777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8AF5BBD" w14:textId="445BDD0B" w:rsidR="004073A3" w:rsidRPr="00E265DC" w:rsidRDefault="004073A3" w:rsidP="004073A3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Jász-Nagykun-Szolnok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A5F3090" w14:textId="6194C681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43</w:t>
            </w:r>
          </w:p>
        </w:tc>
        <w:tc>
          <w:tcPr>
            <w:tcW w:w="1701" w:type="dxa"/>
            <w:noWrap/>
            <w:vAlign w:val="center"/>
            <w:hideMark/>
          </w:tcPr>
          <w:p w14:paraId="00D6C20F" w14:textId="6C7E81FB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4,14%</w:t>
            </w:r>
          </w:p>
        </w:tc>
      </w:tr>
      <w:tr w:rsidR="004073A3" w:rsidRPr="00E265DC" w14:paraId="747321D2" w14:textId="77777777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6E27ACE" w14:textId="77BCC99A" w:rsidR="004073A3" w:rsidRPr="00E265DC" w:rsidRDefault="004073A3" w:rsidP="004073A3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Komárom-Esztergom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98E1DC9" w14:textId="505D7C2B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39</w:t>
            </w:r>
          </w:p>
        </w:tc>
        <w:tc>
          <w:tcPr>
            <w:tcW w:w="1701" w:type="dxa"/>
            <w:noWrap/>
            <w:vAlign w:val="center"/>
            <w:hideMark/>
          </w:tcPr>
          <w:p w14:paraId="7C195F8A" w14:textId="6E4F5165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3,76%</w:t>
            </w:r>
          </w:p>
        </w:tc>
      </w:tr>
      <w:tr w:rsidR="004073A3" w:rsidRPr="00E265DC" w14:paraId="0334544B" w14:textId="77777777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FE57CAE" w14:textId="29CDBAB2" w:rsidR="004073A3" w:rsidRPr="00E265DC" w:rsidRDefault="004073A3" w:rsidP="004073A3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Nógrád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1ED281B" w14:textId="36992EA3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11</w:t>
            </w:r>
          </w:p>
        </w:tc>
        <w:tc>
          <w:tcPr>
            <w:tcW w:w="1701" w:type="dxa"/>
            <w:noWrap/>
            <w:vAlign w:val="center"/>
            <w:hideMark/>
          </w:tcPr>
          <w:p w14:paraId="22286841" w14:textId="483949EE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1,06%</w:t>
            </w:r>
          </w:p>
        </w:tc>
      </w:tr>
      <w:tr w:rsidR="004073A3" w:rsidRPr="00E265DC" w14:paraId="00D2AAB6" w14:textId="77777777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9926A16" w14:textId="4E841DB4" w:rsidR="004073A3" w:rsidRPr="00E265DC" w:rsidRDefault="004073A3" w:rsidP="004073A3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Somogy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50FC813F" w14:textId="252CEC49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17</w:t>
            </w:r>
          </w:p>
        </w:tc>
        <w:tc>
          <w:tcPr>
            <w:tcW w:w="1701" w:type="dxa"/>
            <w:noWrap/>
            <w:vAlign w:val="center"/>
            <w:hideMark/>
          </w:tcPr>
          <w:p w14:paraId="01F721A7" w14:textId="67425FDA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1,64%</w:t>
            </w:r>
          </w:p>
        </w:tc>
      </w:tr>
      <w:tr w:rsidR="004073A3" w:rsidRPr="00E265DC" w14:paraId="6CB2DF4E" w14:textId="77777777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2CEBAD96" w14:textId="334DFD41" w:rsidR="004073A3" w:rsidRPr="00E265DC" w:rsidRDefault="004073A3" w:rsidP="004073A3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Szabolcs-Szatmár-Bereg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86F1712" w14:textId="35B997B6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23</w:t>
            </w:r>
          </w:p>
        </w:tc>
        <w:tc>
          <w:tcPr>
            <w:tcW w:w="1701" w:type="dxa"/>
            <w:noWrap/>
            <w:vAlign w:val="center"/>
            <w:hideMark/>
          </w:tcPr>
          <w:p w14:paraId="08D4F475" w14:textId="485AE8A5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2,22%</w:t>
            </w:r>
          </w:p>
        </w:tc>
      </w:tr>
      <w:tr w:rsidR="004073A3" w:rsidRPr="00E265DC" w14:paraId="1DE56575" w14:textId="77777777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ABF9A7F" w14:textId="6A5A63FA" w:rsidR="004073A3" w:rsidRPr="00E265DC" w:rsidRDefault="004073A3" w:rsidP="004073A3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Tolna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396CD9C" w14:textId="0DEFB47D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18</w:t>
            </w:r>
          </w:p>
        </w:tc>
        <w:tc>
          <w:tcPr>
            <w:tcW w:w="1701" w:type="dxa"/>
            <w:noWrap/>
            <w:vAlign w:val="center"/>
            <w:hideMark/>
          </w:tcPr>
          <w:p w14:paraId="3B5A9A7C" w14:textId="582AFBED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1,73%</w:t>
            </w:r>
          </w:p>
        </w:tc>
      </w:tr>
      <w:tr w:rsidR="004073A3" w:rsidRPr="00E265DC" w14:paraId="3CC70E88" w14:textId="77777777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4720E40" w14:textId="0FC03486" w:rsidR="004073A3" w:rsidRPr="00E265DC" w:rsidRDefault="004073A3" w:rsidP="004073A3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Vas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6997170" w14:textId="631A6ACE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17</w:t>
            </w:r>
          </w:p>
        </w:tc>
        <w:tc>
          <w:tcPr>
            <w:tcW w:w="1701" w:type="dxa"/>
            <w:noWrap/>
            <w:vAlign w:val="center"/>
            <w:hideMark/>
          </w:tcPr>
          <w:p w14:paraId="67A19466" w14:textId="62B012F5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1,64%</w:t>
            </w:r>
          </w:p>
        </w:tc>
      </w:tr>
      <w:tr w:rsidR="004073A3" w:rsidRPr="00E265DC" w14:paraId="3F19FCDB" w14:textId="77777777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B854C73" w14:textId="64966517" w:rsidR="004073A3" w:rsidRPr="00E265DC" w:rsidRDefault="004073A3" w:rsidP="004073A3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Veszprém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D2B7D7" w14:textId="4401A97F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36</w:t>
            </w:r>
          </w:p>
        </w:tc>
        <w:tc>
          <w:tcPr>
            <w:tcW w:w="1701" w:type="dxa"/>
            <w:noWrap/>
            <w:vAlign w:val="center"/>
            <w:hideMark/>
          </w:tcPr>
          <w:p w14:paraId="45E36156" w14:textId="66E3BAA1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3,47%</w:t>
            </w:r>
          </w:p>
        </w:tc>
      </w:tr>
      <w:tr w:rsidR="004073A3" w:rsidRPr="00E265DC" w14:paraId="52870D92" w14:textId="77777777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3062484" w14:textId="39641389" w:rsidR="004073A3" w:rsidRPr="00E265DC" w:rsidRDefault="004073A3" w:rsidP="004073A3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Zala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DB3B650" w14:textId="2635E7FF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28</w:t>
            </w:r>
          </w:p>
        </w:tc>
        <w:tc>
          <w:tcPr>
            <w:tcW w:w="1701" w:type="dxa"/>
            <w:noWrap/>
            <w:vAlign w:val="center"/>
            <w:hideMark/>
          </w:tcPr>
          <w:p w14:paraId="72661D83" w14:textId="3370E572" w:rsidR="004073A3" w:rsidRPr="007941A5" w:rsidRDefault="004073A3" w:rsidP="004073A3">
            <w:pPr>
              <w:ind w:right="227"/>
              <w:jc w:val="right"/>
              <w:rPr>
                <w:szCs w:val="24"/>
              </w:rPr>
            </w:pPr>
            <w:r>
              <w:t>2,70%</w:t>
            </w:r>
          </w:p>
        </w:tc>
      </w:tr>
    </w:tbl>
    <w:p w14:paraId="2570F279" w14:textId="77777777" w:rsidR="00AC5006" w:rsidRDefault="00AC5006"/>
    <w:p w14:paraId="0EE27A51" w14:textId="0D608BB6" w:rsidR="00A16680" w:rsidRPr="00A16680" w:rsidRDefault="00A16680">
      <w:pPr>
        <w:rPr>
          <w:u w:val="single"/>
        </w:rPr>
      </w:pPr>
      <w:r w:rsidRPr="00A16680">
        <w:rPr>
          <w:u w:val="single"/>
        </w:rPr>
        <w:t>Életkor adatok:</w:t>
      </w:r>
    </w:p>
    <w:p w14:paraId="4D0BAA04" w14:textId="252BB46D" w:rsidR="00A16680" w:rsidRDefault="00A16680">
      <w:r>
        <w:t>A tagozati tagok átlagéletkora 202</w:t>
      </w:r>
      <w:r w:rsidR="004073A3">
        <w:t>4</w:t>
      </w:r>
      <w:r>
        <w:t>.</w:t>
      </w:r>
      <w:r w:rsidR="003B42CE">
        <w:t xml:space="preserve"> </w:t>
      </w:r>
      <w:r w:rsidR="009836ED">
        <w:t>január</w:t>
      </w:r>
      <w:r w:rsidR="003B42CE">
        <w:t xml:space="preserve"> 1-é</w:t>
      </w:r>
      <w:r>
        <w:t xml:space="preserve">n </w:t>
      </w:r>
      <w:r w:rsidR="001D7176">
        <w:t>6</w:t>
      </w:r>
      <w:r w:rsidR="00532095">
        <w:t>1</w:t>
      </w:r>
      <w:r>
        <w:t>,</w:t>
      </w:r>
      <w:r w:rsidR="004073A3">
        <w:t>80</w:t>
      </w:r>
      <w:r>
        <w:t xml:space="preserve"> év.</w:t>
      </w:r>
    </w:p>
    <w:p w14:paraId="4F6EE544" w14:textId="48A06E90" w:rsidR="0040760C" w:rsidRDefault="00A16680">
      <w:r>
        <w:t>A tagozati tagok korfája az alábbiak szerint alakul:</w:t>
      </w:r>
    </w:p>
    <w:p w14:paraId="3B59579E" w14:textId="1C4137F9" w:rsidR="00A16680" w:rsidRPr="005E4E01" w:rsidRDefault="00A16680"/>
    <w:p w14:paraId="6C5E480E" w14:textId="4674DF83" w:rsidR="00786B77" w:rsidRDefault="00B23A46">
      <w:r>
        <w:rPr>
          <w:noProof/>
        </w:rPr>
        <w:drawing>
          <wp:inline distT="0" distB="0" distL="0" distR="0" wp14:anchorId="3292338F" wp14:editId="17AB2899">
            <wp:extent cx="5741970" cy="3633146"/>
            <wp:effectExtent l="0" t="0" r="0" b="5715"/>
            <wp:docPr id="1355538450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017" cy="36426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734760" w14:textId="77777777" w:rsidR="00B23A46" w:rsidRPr="005E4E01" w:rsidRDefault="00B23A46"/>
    <w:p w14:paraId="77FF1F91" w14:textId="77777777" w:rsidR="00786B77" w:rsidRPr="005E4E01" w:rsidRDefault="00786B77" w:rsidP="0045713F">
      <w:pPr>
        <w:pStyle w:val="Cmsor2"/>
      </w:pPr>
      <w:bookmarkStart w:id="4" w:name="_Toc129265026"/>
      <w:r w:rsidRPr="005E4E01">
        <w:lastRenderedPageBreak/>
        <w:t>Jogosultságok</w:t>
      </w:r>
      <w:bookmarkEnd w:id="4"/>
    </w:p>
    <w:p w14:paraId="65647C51" w14:textId="36E357FF" w:rsidR="00A16680" w:rsidRDefault="00A16680">
      <w:r>
        <w:t xml:space="preserve">A tagozathoz tartozó jogosultságokat a </w:t>
      </w:r>
      <w:r w:rsidR="001D7176" w:rsidRPr="001D7176">
        <w:t>146/2014. (V. 5.) Korm. rendelet</w:t>
      </w:r>
      <w:r w:rsidR="001D7176">
        <w:t xml:space="preserve"> </w:t>
      </w:r>
      <w:r>
        <w:t>szabályozza.</w:t>
      </w:r>
    </w:p>
    <w:p w14:paraId="4AB3A94D" w14:textId="578FCF1A" w:rsidR="00F015F2" w:rsidRDefault="00F015F2"/>
    <w:tbl>
      <w:tblPr>
        <w:tblW w:w="8931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5387"/>
        <w:gridCol w:w="945"/>
        <w:gridCol w:w="945"/>
        <w:gridCol w:w="945"/>
      </w:tblGrid>
      <w:tr w:rsidR="00B23A46" w:rsidRPr="00F015F2" w14:paraId="7871F986" w14:textId="77777777" w:rsidTr="00F015F2">
        <w:trPr>
          <w:trHeight w:val="290"/>
        </w:trPr>
        <w:tc>
          <w:tcPr>
            <w:tcW w:w="709" w:type="dxa"/>
            <w:shd w:val="clear" w:color="000000" w:fill="44546A"/>
            <w:noWrap/>
            <w:vAlign w:val="center"/>
            <w:hideMark/>
          </w:tcPr>
          <w:p w14:paraId="393148E4" w14:textId="77777777" w:rsidR="00B23A46" w:rsidRPr="00F015F2" w:rsidRDefault="00B23A46" w:rsidP="00B23A46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2"/>
                <w:lang w:eastAsia="hu-HU"/>
              </w:rPr>
            </w:pPr>
            <w:r w:rsidRPr="00F015F2">
              <w:rPr>
                <w:b/>
                <w:bCs/>
                <w:color w:val="FFFFFF" w:themeColor="background1"/>
                <w:sz w:val="22"/>
                <w:lang w:eastAsia="hu-HU"/>
              </w:rPr>
              <w:t>Kód</w:t>
            </w:r>
          </w:p>
        </w:tc>
        <w:tc>
          <w:tcPr>
            <w:tcW w:w="5387" w:type="dxa"/>
            <w:shd w:val="clear" w:color="000000" w:fill="44546A"/>
            <w:noWrap/>
            <w:vAlign w:val="center"/>
            <w:hideMark/>
          </w:tcPr>
          <w:p w14:paraId="32C6319D" w14:textId="77777777" w:rsidR="00B23A46" w:rsidRPr="00F015F2" w:rsidRDefault="00B23A46" w:rsidP="00B23A46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2"/>
                <w:lang w:eastAsia="hu-HU"/>
              </w:rPr>
            </w:pPr>
            <w:r w:rsidRPr="00F015F2">
              <w:rPr>
                <w:b/>
                <w:bCs/>
                <w:color w:val="FFFFFF" w:themeColor="background1"/>
                <w:sz w:val="22"/>
                <w:lang w:eastAsia="hu-HU"/>
              </w:rPr>
              <w:t>Megnevezés</w:t>
            </w:r>
          </w:p>
        </w:tc>
        <w:tc>
          <w:tcPr>
            <w:tcW w:w="945" w:type="dxa"/>
            <w:shd w:val="clear" w:color="000000" w:fill="44546A"/>
            <w:noWrap/>
            <w:vAlign w:val="center"/>
            <w:hideMark/>
          </w:tcPr>
          <w:p w14:paraId="786A2541" w14:textId="21131D22" w:rsidR="00B23A46" w:rsidRPr="00F015F2" w:rsidRDefault="00B23A46" w:rsidP="00B23A46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202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3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 0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1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0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1-i létszám</w:t>
            </w:r>
          </w:p>
        </w:tc>
        <w:tc>
          <w:tcPr>
            <w:tcW w:w="945" w:type="dxa"/>
            <w:shd w:val="clear" w:color="000000" w:fill="44546A"/>
            <w:noWrap/>
            <w:vAlign w:val="center"/>
            <w:hideMark/>
          </w:tcPr>
          <w:p w14:paraId="1B242AEC" w14:textId="4B2131C2" w:rsidR="00B23A46" w:rsidRPr="00F015F2" w:rsidRDefault="00B23A46" w:rsidP="00B23A46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202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4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 0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1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0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1-i létszám</w:t>
            </w:r>
          </w:p>
        </w:tc>
        <w:tc>
          <w:tcPr>
            <w:tcW w:w="945" w:type="dxa"/>
            <w:shd w:val="clear" w:color="000000" w:fill="44546A"/>
            <w:noWrap/>
            <w:vAlign w:val="center"/>
            <w:hideMark/>
          </w:tcPr>
          <w:p w14:paraId="558F6066" w14:textId="6A0BA1C4" w:rsidR="00B23A46" w:rsidRPr="00F015F2" w:rsidRDefault="00B23A46" w:rsidP="00B23A46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 xml:space="preserve">Új 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2023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-b</w:t>
            </w:r>
            <w:r w:rsidR="00F43446">
              <w:rPr>
                <w:b/>
                <w:bCs/>
                <w:color w:val="FFFFFF"/>
                <w:sz w:val="20"/>
                <w:szCs w:val="20"/>
                <w:lang w:eastAsia="hu-HU"/>
              </w:rPr>
              <w:t>a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n</w:t>
            </w:r>
          </w:p>
        </w:tc>
      </w:tr>
      <w:tr w:rsidR="00B23A46" w:rsidRPr="00F015F2" w14:paraId="5CF52F6A" w14:textId="77777777" w:rsidTr="00F015F2">
        <w:trPr>
          <w:trHeight w:val="290"/>
        </w:trPr>
        <w:tc>
          <w:tcPr>
            <w:tcW w:w="8931" w:type="dxa"/>
            <w:gridSpan w:val="5"/>
            <w:shd w:val="clear" w:color="000000" w:fill="B4C6E7"/>
            <w:noWrap/>
            <w:vAlign w:val="center"/>
            <w:hideMark/>
          </w:tcPr>
          <w:p w14:paraId="477E8D07" w14:textId="77777777" w:rsidR="00B23A46" w:rsidRPr="00F015F2" w:rsidRDefault="00B23A46" w:rsidP="00B23A4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F015F2">
              <w:rPr>
                <w:b/>
                <w:bCs/>
                <w:color w:val="000000"/>
                <w:sz w:val="22"/>
                <w:lang w:eastAsia="hu-HU"/>
              </w:rPr>
              <w:t>Tervezői jogosultságok</w:t>
            </w:r>
          </w:p>
        </w:tc>
      </w:tr>
      <w:tr w:rsidR="00B23A46" w:rsidRPr="00F015F2" w14:paraId="328559DF" w14:textId="77777777" w:rsidTr="00F015F2">
        <w:trPr>
          <w:trHeight w:val="29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528E899" w14:textId="77777777" w:rsidR="00B23A46" w:rsidRPr="00F015F2" w:rsidRDefault="00B23A46" w:rsidP="00B23A4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015F2">
              <w:rPr>
                <w:sz w:val="22"/>
                <w:lang w:eastAsia="hu-HU"/>
              </w:rPr>
              <w:t>F-T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14:paraId="4D700F6C" w14:textId="77777777" w:rsidR="00B23A46" w:rsidRPr="00F015F2" w:rsidRDefault="00B23A46" w:rsidP="00B23A4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015F2">
              <w:rPr>
                <w:sz w:val="20"/>
                <w:szCs w:val="20"/>
                <w:lang w:eastAsia="hu-HU"/>
              </w:rPr>
              <w:t>Felvonó, mozgólépcső, mozgójárda tervező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5F0C73E8" w14:textId="77777777" w:rsidR="00B23A46" w:rsidRPr="00F015F2" w:rsidRDefault="00B23A46" w:rsidP="00B23A4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 w:rsidRPr="00F015F2">
              <w:rPr>
                <w:sz w:val="22"/>
                <w:lang w:eastAsia="hu-HU"/>
              </w:rPr>
              <w:t>66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7BC764AB" w14:textId="56B21BFE" w:rsidR="00B23A46" w:rsidRPr="00F015F2" w:rsidRDefault="00D529D8" w:rsidP="00B23A4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57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2B6DE8B6" w14:textId="77777777" w:rsidR="00B23A46" w:rsidRPr="00F015F2" w:rsidRDefault="00B23A46" w:rsidP="00B23A4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 w:rsidRPr="00F015F2">
              <w:rPr>
                <w:sz w:val="22"/>
                <w:lang w:eastAsia="hu-HU"/>
              </w:rPr>
              <w:t>0</w:t>
            </w:r>
          </w:p>
        </w:tc>
      </w:tr>
    </w:tbl>
    <w:p w14:paraId="253BB412" w14:textId="77777777" w:rsidR="000E617E" w:rsidRDefault="000E617E"/>
    <w:p w14:paraId="20CBF43F" w14:textId="115B2F9B" w:rsidR="00786B77" w:rsidRPr="005E4E01" w:rsidRDefault="004462E0" w:rsidP="0045713F">
      <w:pPr>
        <w:pStyle w:val="Cmsor2"/>
      </w:pPr>
      <w:bookmarkStart w:id="5" w:name="_Toc129265027"/>
      <w:r>
        <w:t>Kamarai t</w:t>
      </w:r>
      <w:r w:rsidR="00786B77" w:rsidRPr="005E4E01">
        <w:t>anúsítás</w:t>
      </w:r>
      <w:bookmarkEnd w:id="5"/>
    </w:p>
    <w:p w14:paraId="4B65E270" w14:textId="77777777" w:rsidR="0045713F" w:rsidRPr="005E4E01" w:rsidRDefault="0045713F" w:rsidP="0040760C"/>
    <w:p w14:paraId="5016D3FB" w14:textId="49619CFB" w:rsidR="0040760C" w:rsidRDefault="004462E0" w:rsidP="0040760C">
      <w:r>
        <w:t xml:space="preserve">A tagozat a Tanúsítási Szabályzat szerinti tanúsítványt </w:t>
      </w:r>
      <w:r w:rsidR="000E617E">
        <w:t>az alábbiak szerint</w:t>
      </w:r>
      <w:r>
        <w:t xml:space="preserve"> ad ki.</w:t>
      </w:r>
    </w:p>
    <w:p w14:paraId="16CF1209" w14:textId="77777777" w:rsidR="00786B77" w:rsidRDefault="00786B77"/>
    <w:tbl>
      <w:tblPr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6"/>
        <w:gridCol w:w="1701"/>
        <w:gridCol w:w="1701"/>
      </w:tblGrid>
      <w:tr w:rsidR="0014319B" w:rsidRPr="000E617E" w14:paraId="6419739A" w14:textId="4E453161" w:rsidTr="00E13A07">
        <w:trPr>
          <w:trHeight w:val="300"/>
          <w:jc w:val="center"/>
        </w:trPr>
        <w:tc>
          <w:tcPr>
            <w:tcW w:w="4536" w:type="dxa"/>
            <w:shd w:val="clear" w:color="000000" w:fill="B4C6E7"/>
            <w:noWrap/>
            <w:vAlign w:val="center"/>
            <w:hideMark/>
          </w:tcPr>
          <w:p w14:paraId="28516AA5" w14:textId="7D6E379F" w:rsidR="0014319B" w:rsidRPr="000E617E" w:rsidRDefault="0014319B" w:rsidP="0014319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Tagozati tanúsítványok</w:t>
            </w:r>
          </w:p>
        </w:tc>
        <w:tc>
          <w:tcPr>
            <w:tcW w:w="1701" w:type="dxa"/>
            <w:shd w:val="clear" w:color="000000" w:fill="B4C6E7"/>
            <w:vAlign w:val="center"/>
          </w:tcPr>
          <w:p w14:paraId="5E7D2341" w14:textId="581471CB" w:rsidR="0014319B" w:rsidRDefault="0014319B" w:rsidP="0014319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</w:rPr>
              <w:t>2023.01.01-én</w:t>
            </w:r>
          </w:p>
        </w:tc>
        <w:tc>
          <w:tcPr>
            <w:tcW w:w="1701" w:type="dxa"/>
            <w:shd w:val="clear" w:color="000000" w:fill="B4C6E7"/>
            <w:noWrap/>
            <w:vAlign w:val="center"/>
            <w:hideMark/>
          </w:tcPr>
          <w:p w14:paraId="567510FC" w14:textId="44A9E020" w:rsidR="0014319B" w:rsidRPr="000E617E" w:rsidRDefault="0014319B" w:rsidP="0014319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2024.01.01-én</w:t>
            </w:r>
          </w:p>
        </w:tc>
      </w:tr>
      <w:tr w:rsidR="000D4BE4" w:rsidRPr="000E617E" w14:paraId="0678B75E" w14:textId="3309F2EC" w:rsidTr="00E13A07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3F74D5E7" w14:textId="6499B97F" w:rsidR="000D4BE4" w:rsidRPr="000E617E" w:rsidRDefault="000D4BE4" w:rsidP="000D4BE4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Igényelhető tanúsítvány fajták</w:t>
            </w:r>
          </w:p>
        </w:tc>
        <w:tc>
          <w:tcPr>
            <w:tcW w:w="1701" w:type="dxa"/>
            <w:vAlign w:val="center"/>
          </w:tcPr>
          <w:p w14:paraId="0DBEA036" w14:textId="54AEAB0B" w:rsidR="000D4BE4" w:rsidRDefault="000D4BE4" w:rsidP="000D4BE4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71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03EDB89" w14:textId="52C9408F" w:rsidR="000D4BE4" w:rsidRPr="000E617E" w:rsidRDefault="000D4BE4" w:rsidP="000D4BE4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71</w:t>
            </w:r>
          </w:p>
        </w:tc>
      </w:tr>
      <w:tr w:rsidR="000D4BE4" w:rsidRPr="000E617E" w14:paraId="3D7FD0F6" w14:textId="345FFC49" w:rsidTr="00E13A07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601F4526" w14:textId="3178B304" w:rsidR="000D4BE4" w:rsidRPr="000E617E" w:rsidRDefault="000D4BE4" w:rsidP="000D4BE4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Kiadott tanúsítvány fajták</w:t>
            </w:r>
          </w:p>
        </w:tc>
        <w:tc>
          <w:tcPr>
            <w:tcW w:w="1701" w:type="dxa"/>
            <w:vAlign w:val="center"/>
          </w:tcPr>
          <w:p w14:paraId="5EF16775" w14:textId="1F71699A" w:rsidR="000D4BE4" w:rsidRDefault="000D4BE4" w:rsidP="000D4BE4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AACAD44" w14:textId="536050B8" w:rsidR="000D4BE4" w:rsidRPr="000E617E" w:rsidRDefault="000D4BE4" w:rsidP="000D4BE4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54</w:t>
            </w:r>
          </w:p>
        </w:tc>
      </w:tr>
      <w:tr w:rsidR="000D4BE4" w:rsidRPr="000E617E" w14:paraId="5114931A" w14:textId="163AFF3C" w:rsidTr="00E13A07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6B803D3D" w14:textId="198C7EEA" w:rsidR="000D4BE4" w:rsidRPr="000E617E" w:rsidRDefault="000D4BE4" w:rsidP="000D4BE4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Nem kiadott tanúsítvány fajták</w:t>
            </w:r>
          </w:p>
        </w:tc>
        <w:tc>
          <w:tcPr>
            <w:tcW w:w="1701" w:type="dxa"/>
            <w:vAlign w:val="center"/>
          </w:tcPr>
          <w:p w14:paraId="29A3DBC7" w14:textId="0B7297AA" w:rsidR="000D4BE4" w:rsidRDefault="000D4BE4" w:rsidP="000D4BE4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36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1BA3F21" w14:textId="30547A3B" w:rsidR="000D4BE4" w:rsidRPr="000E617E" w:rsidRDefault="000D4BE4" w:rsidP="000D4BE4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17</w:t>
            </w:r>
          </w:p>
        </w:tc>
      </w:tr>
      <w:tr w:rsidR="000D4BE4" w:rsidRPr="000E617E" w14:paraId="589A5AB7" w14:textId="24F1632F" w:rsidTr="00E13A07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1D5C3C8A" w14:textId="29A690B0" w:rsidR="000D4BE4" w:rsidRPr="000E617E" w:rsidRDefault="000D4BE4" w:rsidP="000D4BE4">
            <w:pPr>
              <w:widowControl/>
              <w:autoSpaceDE/>
              <w:autoSpaceDN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Kiadott tanúsítványok összesen</w:t>
            </w:r>
          </w:p>
        </w:tc>
        <w:tc>
          <w:tcPr>
            <w:tcW w:w="1701" w:type="dxa"/>
            <w:vAlign w:val="center"/>
          </w:tcPr>
          <w:p w14:paraId="5901B261" w14:textId="6260741B" w:rsidR="000D4BE4" w:rsidRDefault="000D4BE4" w:rsidP="000D4BE4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</w:rPr>
              <w:t>2351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68B49C7" w14:textId="69E7E6FB" w:rsidR="000D4BE4" w:rsidRPr="000E617E" w:rsidRDefault="000D4BE4" w:rsidP="000D4BE4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23</w:t>
            </w:r>
            <w:r w:rsidR="001A3FEB">
              <w:rPr>
                <w:b/>
                <w:bCs/>
                <w:color w:val="000000"/>
                <w:sz w:val="22"/>
              </w:rPr>
              <w:t>41</w:t>
            </w:r>
          </w:p>
        </w:tc>
      </w:tr>
      <w:tr w:rsidR="000D4BE4" w:rsidRPr="000E617E" w14:paraId="21977595" w14:textId="630EF36D" w:rsidTr="00E13A07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34970F66" w14:textId="35CD1303" w:rsidR="000D4BE4" w:rsidRPr="000E617E" w:rsidRDefault="000D4BE4" w:rsidP="000D4BE4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i/>
                <w:iCs/>
                <w:color w:val="000000"/>
                <w:sz w:val="22"/>
              </w:rPr>
              <w:t>Ebből az előző évben</w:t>
            </w:r>
          </w:p>
        </w:tc>
        <w:tc>
          <w:tcPr>
            <w:tcW w:w="1701" w:type="dxa"/>
            <w:vAlign w:val="center"/>
          </w:tcPr>
          <w:p w14:paraId="02CB5DE1" w14:textId="72C56A0B" w:rsidR="000D4BE4" w:rsidRDefault="000D4BE4" w:rsidP="000D4BE4">
            <w:pPr>
              <w:widowControl/>
              <w:autoSpaceDE/>
              <w:autoSpaceDN/>
              <w:jc w:val="right"/>
              <w:rPr>
                <w:i/>
                <w:iCs/>
                <w:color w:val="000000"/>
                <w:sz w:val="22"/>
              </w:rPr>
            </w:pPr>
            <w:r>
              <w:rPr>
                <w:i/>
                <w:iCs/>
                <w:color w:val="000000"/>
                <w:sz w:val="22"/>
              </w:rPr>
              <w:t>160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2368BA1" w14:textId="00F726D8" w:rsidR="000D4BE4" w:rsidRPr="000E617E" w:rsidRDefault="000D4BE4" w:rsidP="000D4BE4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i/>
                <w:iCs/>
                <w:color w:val="000000"/>
                <w:sz w:val="22"/>
              </w:rPr>
              <w:t>1</w:t>
            </w:r>
            <w:r w:rsidR="0043598B">
              <w:rPr>
                <w:i/>
                <w:iCs/>
                <w:color w:val="000000"/>
                <w:sz w:val="22"/>
              </w:rPr>
              <w:t>26</w:t>
            </w:r>
          </w:p>
        </w:tc>
      </w:tr>
      <w:tr w:rsidR="000D4BE4" w:rsidRPr="000E617E" w14:paraId="2040901B" w14:textId="5F43745C" w:rsidTr="00EC01E0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4A86A3A7" w14:textId="47FF4C62" w:rsidR="000D4BE4" w:rsidRPr="000E617E" w:rsidRDefault="000D4BE4" w:rsidP="000D4BE4">
            <w:pPr>
              <w:widowControl/>
              <w:autoSpaceDE/>
              <w:autoSpaceDN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Tanúsítvánnyal rendelkező tagozati tagok</w:t>
            </w:r>
          </w:p>
        </w:tc>
        <w:tc>
          <w:tcPr>
            <w:tcW w:w="1701" w:type="dxa"/>
            <w:vAlign w:val="center"/>
          </w:tcPr>
          <w:p w14:paraId="45556F68" w14:textId="09F77033" w:rsidR="000D4BE4" w:rsidRDefault="000D4BE4" w:rsidP="000D4BE4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431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A41254C" w14:textId="306F5B7F" w:rsidR="000D4BE4" w:rsidRPr="000E617E" w:rsidRDefault="0023064B" w:rsidP="000D4BE4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42</w:t>
            </w:r>
            <w:r w:rsidR="002622DA">
              <w:rPr>
                <w:b/>
                <w:bCs/>
                <w:color w:val="000000"/>
                <w:sz w:val="22"/>
                <w:lang w:eastAsia="hu-HU"/>
              </w:rPr>
              <w:t>9</w:t>
            </w:r>
          </w:p>
        </w:tc>
      </w:tr>
    </w:tbl>
    <w:p w14:paraId="20F3B28C" w14:textId="3A27DBE5" w:rsidR="00786B77" w:rsidRDefault="00786B77"/>
    <w:p w14:paraId="40155F14" w14:textId="77777777" w:rsidR="0040760C" w:rsidRPr="0040760C" w:rsidRDefault="0040760C" w:rsidP="00991709">
      <w:pPr>
        <w:pStyle w:val="Cmsor1"/>
      </w:pPr>
      <w:bookmarkStart w:id="6" w:name="_Toc129265028"/>
      <w:r w:rsidRPr="0040760C">
        <w:t>Szervezeti működés</w:t>
      </w:r>
      <w:bookmarkEnd w:id="6"/>
    </w:p>
    <w:p w14:paraId="0EED6147" w14:textId="77777777" w:rsidR="00991709" w:rsidRDefault="00991709"/>
    <w:p w14:paraId="43B9A08F" w14:textId="77777777" w:rsidR="00991709" w:rsidRDefault="00991709" w:rsidP="0045713F">
      <w:pPr>
        <w:pStyle w:val="Cmsor2"/>
      </w:pPr>
      <w:bookmarkStart w:id="7" w:name="_Toc129265029"/>
      <w:r>
        <w:t>Testületi ülések</w:t>
      </w:r>
      <w:bookmarkEnd w:id="7"/>
    </w:p>
    <w:p w14:paraId="43515787" w14:textId="77777777" w:rsidR="0045713F" w:rsidRDefault="0045713F"/>
    <w:p w14:paraId="2297BE1F" w14:textId="14B5EA70" w:rsidR="0040760C" w:rsidRDefault="0092161A">
      <w:bookmarkStart w:id="8" w:name="_Hlk164891221"/>
      <w:r>
        <w:t xml:space="preserve">A tagozat legfőbb szerve a tagozati </w:t>
      </w:r>
      <w:r w:rsidR="00584FDE">
        <w:t>taggyűlés.</w:t>
      </w:r>
    </w:p>
    <w:p w14:paraId="0820D649" w14:textId="6BA6D3AA" w:rsidR="00073D53" w:rsidRDefault="00073D53" w:rsidP="00073D53">
      <w:r>
        <w:t xml:space="preserve">A taggyűlés összehívására </w:t>
      </w:r>
      <w:r w:rsidR="004E41BC">
        <w:t>2023</w:t>
      </w:r>
      <w:r>
        <w:t xml:space="preserve">-ben </w:t>
      </w:r>
      <w:r w:rsidR="00584FDE" w:rsidRPr="00584FDE">
        <w:t xml:space="preserve">egy alkalommal október </w:t>
      </w:r>
      <w:r w:rsidR="00294810">
        <w:t>6</w:t>
      </w:r>
      <w:r w:rsidR="00584FDE" w:rsidRPr="00584FDE">
        <w:t>-án</w:t>
      </w:r>
      <w:r w:rsidRPr="00584FDE">
        <w:t xml:space="preserve"> került sor</w:t>
      </w:r>
      <w:r w:rsidR="00294810">
        <w:t>, Így az 1849-es aradi vértanukról is megemlékeztünk.</w:t>
      </w:r>
    </w:p>
    <w:p w14:paraId="6EC970D4" w14:textId="6447E0CD" w:rsidR="00073D53" w:rsidRDefault="00073D53" w:rsidP="00073D53">
      <w:r>
        <w:t xml:space="preserve">A tagozati </w:t>
      </w:r>
      <w:r w:rsidRPr="00E73435">
        <w:t xml:space="preserve">elnökségi </w:t>
      </w:r>
      <w:r w:rsidR="004E41BC" w:rsidRPr="00E73435">
        <w:t>2023</w:t>
      </w:r>
      <w:r w:rsidRPr="00E73435">
        <w:t xml:space="preserve">-ben </w:t>
      </w:r>
      <w:r w:rsidR="00E73435">
        <w:t xml:space="preserve">hat </w:t>
      </w:r>
      <w:r w:rsidRPr="00E73435">
        <w:t>alkalommal ülésezett,</w:t>
      </w:r>
      <w:r>
        <w:t xml:space="preserve"> az alábbi időpontokban:</w:t>
      </w:r>
    </w:p>
    <w:p w14:paraId="7F95F84B" w14:textId="0DAC451D" w:rsidR="00E73435" w:rsidRPr="00E73435" w:rsidRDefault="004E41BC" w:rsidP="00073D53">
      <w:pPr>
        <w:pStyle w:val="Listaszerbekezds"/>
        <w:numPr>
          <w:ilvl w:val="0"/>
          <w:numId w:val="3"/>
        </w:numPr>
      </w:pPr>
      <w:r w:rsidRPr="00E73435">
        <w:t>2023</w:t>
      </w:r>
      <w:r w:rsidR="00073D53" w:rsidRPr="00E73435">
        <w:t xml:space="preserve">. január </w:t>
      </w:r>
      <w:r w:rsidR="00E73435" w:rsidRPr="00E73435">
        <w:t>26.</w:t>
      </w:r>
      <w:r w:rsidR="00E73435" w:rsidRPr="00E73435">
        <w:tab/>
      </w:r>
      <w:r w:rsidR="00E73435">
        <w:tab/>
      </w:r>
      <w:r w:rsidR="00E73435" w:rsidRPr="00E73435">
        <w:t>2023.március 21.</w:t>
      </w:r>
      <w:r w:rsidR="00E73435" w:rsidRPr="00E73435">
        <w:tab/>
      </w:r>
      <w:r w:rsidR="00E73435" w:rsidRPr="00E73435">
        <w:tab/>
      </w:r>
      <w:r w:rsidR="00E73435">
        <w:t>2023</w:t>
      </w:r>
      <w:r w:rsidR="00294810">
        <w:t xml:space="preserve">.  </w:t>
      </w:r>
      <w:r w:rsidR="00E73435" w:rsidRPr="00E73435">
        <w:t>május 3.</w:t>
      </w:r>
    </w:p>
    <w:p w14:paraId="1ADE65BB" w14:textId="73D48DF0" w:rsidR="00073D53" w:rsidRPr="00E73435" w:rsidRDefault="00E73435" w:rsidP="00797230">
      <w:pPr>
        <w:pStyle w:val="Listaszerbekezds"/>
        <w:numPr>
          <w:ilvl w:val="0"/>
          <w:numId w:val="3"/>
        </w:numPr>
      </w:pPr>
      <w:r w:rsidRPr="00E73435">
        <w:t>2023.szeptember 12.</w:t>
      </w:r>
      <w:r w:rsidRPr="00E73435">
        <w:tab/>
      </w:r>
      <w:r w:rsidRPr="00E73435">
        <w:tab/>
        <w:t>2023. október24</w:t>
      </w:r>
      <w:r w:rsidRPr="00E73435">
        <w:tab/>
      </w:r>
      <w:r w:rsidRPr="00E73435">
        <w:tab/>
        <w:t>2023. december 5.</w:t>
      </w:r>
    </w:p>
    <w:bookmarkEnd w:id="8"/>
    <w:p w14:paraId="70336262" w14:textId="77777777" w:rsidR="00E73435" w:rsidRDefault="00073D53" w:rsidP="00073D53">
      <w:r>
        <w:t xml:space="preserve">A tagozati </w:t>
      </w:r>
      <w:r w:rsidRPr="00E73435">
        <w:t>taggyűlés</w:t>
      </w:r>
      <w:r w:rsidR="00584FDE">
        <w:t xml:space="preserve"> </w:t>
      </w:r>
      <w:r>
        <w:t xml:space="preserve">és a tagozati elnökség üléseinek </w:t>
      </w:r>
      <w:r w:rsidR="00584FDE">
        <w:t xml:space="preserve">napirend tervezete, </w:t>
      </w:r>
      <w:r>
        <w:t>emlékeztetője, valamint a határozatok</w:t>
      </w:r>
      <w:r w:rsidR="00584FDE">
        <w:t xml:space="preserve">at is tartalmazó jegyzőkönyve a tagozati elnökség tagjainál és az MMK tagozati referensénél </w:t>
      </w:r>
      <w:r w:rsidR="00E73435">
        <w:t>érhetők el</w:t>
      </w:r>
    </w:p>
    <w:p w14:paraId="4FE149EA" w14:textId="77777777" w:rsidR="00073D53" w:rsidRDefault="00073D53" w:rsidP="00073D53"/>
    <w:p w14:paraId="10DD7C23" w14:textId="77777777" w:rsidR="00073D53" w:rsidRDefault="00073D53" w:rsidP="00073D53">
      <w:pPr>
        <w:pStyle w:val="Cmsor2"/>
      </w:pPr>
      <w:bookmarkStart w:id="9" w:name="_Toc68170555"/>
      <w:bookmarkStart w:id="10" w:name="_Toc129265030"/>
      <w:r>
        <w:t>Szakosztályok</w:t>
      </w:r>
      <w:bookmarkEnd w:id="9"/>
      <w:bookmarkEnd w:id="10"/>
    </w:p>
    <w:p w14:paraId="64476952" w14:textId="6688E926" w:rsidR="00073D53" w:rsidRDefault="00073D53" w:rsidP="00073D53">
      <w:r>
        <w:t xml:space="preserve">A tagozatnak </w:t>
      </w:r>
      <w:r w:rsidR="00584FDE">
        <w:t>szakosztálya nincs. A</w:t>
      </w:r>
      <w:r>
        <w:t xml:space="preserve">lakítására </w:t>
      </w:r>
      <w:r w:rsidR="00584FDE">
        <w:t>szándékunk sincs-</w:t>
      </w:r>
      <w:r>
        <w:t>.</w:t>
      </w:r>
    </w:p>
    <w:p w14:paraId="22A05418" w14:textId="77777777" w:rsidR="00073D53" w:rsidRDefault="00073D53" w:rsidP="00073D53"/>
    <w:p w14:paraId="516B3206" w14:textId="77777777" w:rsidR="00073D53" w:rsidRDefault="00073D53" w:rsidP="00073D53">
      <w:pPr>
        <w:pStyle w:val="Cmsor2"/>
      </w:pPr>
      <w:bookmarkStart w:id="11" w:name="_Toc68170556"/>
      <w:bookmarkStart w:id="12" w:name="_Toc129265031"/>
      <w:r>
        <w:t>Szakcsoportok</w:t>
      </w:r>
      <w:bookmarkEnd w:id="11"/>
      <w:bookmarkEnd w:id="12"/>
    </w:p>
    <w:p w14:paraId="57CEBCEE" w14:textId="659B174A" w:rsidR="00073D53" w:rsidRDefault="00073D53" w:rsidP="00073D53">
      <w:r>
        <w:t xml:space="preserve">A tagozatnak </w:t>
      </w:r>
      <w:r w:rsidR="004E41BC">
        <w:t>2023</w:t>
      </w:r>
      <w:r>
        <w:t>-b</w:t>
      </w:r>
      <w:r w:rsidR="004E0F9B">
        <w:t>a</w:t>
      </w:r>
      <w:r>
        <w:t xml:space="preserve">n </w:t>
      </w:r>
      <w:r w:rsidR="00294810">
        <w:t xml:space="preserve">3 </w:t>
      </w:r>
      <w:r>
        <w:t xml:space="preserve">szakcsoportja működött. </w:t>
      </w:r>
      <w:r w:rsidR="00294810">
        <w:t xml:space="preserve">Szolnokon megszűnt. Szombathelyen és Veszprémben némi </w:t>
      </w:r>
      <w:proofErr w:type="spellStart"/>
      <w:r w:rsidR="00294810">
        <w:t>vajudást</w:t>
      </w:r>
      <w:proofErr w:type="spellEnd"/>
      <w:r w:rsidR="00294810">
        <w:t xml:space="preserve"> követően elvetélt.</w:t>
      </w:r>
      <w:r w:rsidR="00087DE4">
        <w:t xml:space="preserve"> </w:t>
      </w:r>
      <w:r>
        <w:t>Új szakcsoport megalakítására ez évben nem került sor.</w:t>
      </w:r>
    </w:p>
    <w:p w14:paraId="0473D6E6" w14:textId="03836C27" w:rsidR="00073D53" w:rsidRDefault="00073D53" w:rsidP="00073D53">
      <w:r>
        <w:t>A tagozat</w:t>
      </w:r>
      <w:r w:rsidR="00087DE4">
        <w:t>nak vegyes</w:t>
      </w:r>
      <w:r>
        <w:t xml:space="preserve"> szakcsoportjai </w:t>
      </w:r>
      <w:r w:rsidR="00087DE4">
        <w:t xml:space="preserve">(Gépészekkel és Munkabiztonsággal közösen) </w:t>
      </w:r>
      <w:r>
        <w:t>működnek:</w:t>
      </w:r>
    </w:p>
    <w:p w14:paraId="4A726166" w14:textId="11E0961B" w:rsidR="00087DE4" w:rsidRDefault="00087DE4" w:rsidP="00A765B5">
      <w:pPr>
        <w:pStyle w:val="Listaszerbekezds"/>
        <w:numPr>
          <w:ilvl w:val="0"/>
          <w:numId w:val="4"/>
        </w:numPr>
      </w:pPr>
      <w:r>
        <w:t>BAZVMMK</w:t>
      </w:r>
      <w:r w:rsidR="0072427C">
        <w:tab/>
      </w:r>
      <w:r>
        <w:t xml:space="preserve"> Miskolc </w:t>
      </w:r>
    </w:p>
    <w:p w14:paraId="2B6F3377" w14:textId="72967A59" w:rsidR="00073D53" w:rsidRPr="00294810" w:rsidRDefault="00087DE4" w:rsidP="00A765B5">
      <w:pPr>
        <w:pStyle w:val="Listaszerbekezds"/>
        <w:numPr>
          <w:ilvl w:val="0"/>
          <w:numId w:val="4"/>
        </w:numPr>
      </w:pPr>
      <w:r>
        <w:t>HBVM</w:t>
      </w:r>
      <w:r w:rsidR="0072427C">
        <w:t>MK</w:t>
      </w:r>
      <w:r w:rsidR="0072427C">
        <w:tab/>
      </w:r>
      <w:r>
        <w:t xml:space="preserve"> Debrecen</w:t>
      </w:r>
    </w:p>
    <w:p w14:paraId="40F77B4D" w14:textId="77777777" w:rsidR="00073D53" w:rsidRDefault="00073D53" w:rsidP="00073D53"/>
    <w:p w14:paraId="0DDB929E" w14:textId="7E80EF2A" w:rsidR="00073D53" w:rsidRDefault="00073D53" w:rsidP="00073D53">
      <w:r>
        <w:t xml:space="preserve">A szakcsoportok </w:t>
      </w:r>
      <w:r w:rsidR="004E41BC">
        <w:t>2023</w:t>
      </w:r>
      <w:r>
        <w:t>. évi tevékenysége</w:t>
      </w:r>
      <w:r w:rsidR="00087DE4">
        <w:t xml:space="preserve"> </w:t>
      </w:r>
      <w:r w:rsidR="00087DE4" w:rsidRPr="00087DE4">
        <w:rPr>
          <w:color w:val="000000" w:themeColor="text1"/>
        </w:rPr>
        <w:t>tudomásunk szerint évi egy-egy szakmai továbbképzésre korlátozódik. Ezek előzete</w:t>
      </w:r>
      <w:r w:rsidR="00087DE4">
        <w:rPr>
          <w:color w:val="000000" w:themeColor="text1"/>
        </w:rPr>
        <w:t>s</w:t>
      </w:r>
      <w:r w:rsidR="00087DE4" w:rsidRPr="00087DE4">
        <w:rPr>
          <w:color w:val="000000" w:themeColor="text1"/>
        </w:rPr>
        <w:t xml:space="preserve"> programját a tagozat elnöksége hagyja jóvá</w:t>
      </w:r>
    </w:p>
    <w:p w14:paraId="3B947BF5" w14:textId="77777777" w:rsidR="00073D53" w:rsidRDefault="00073D53" w:rsidP="00073D53"/>
    <w:p w14:paraId="4A64478F" w14:textId="77777777" w:rsidR="00073D53" w:rsidRPr="0040760C" w:rsidRDefault="00073D53" w:rsidP="00073D53">
      <w:pPr>
        <w:pStyle w:val="Cmsor2"/>
      </w:pPr>
      <w:bookmarkStart w:id="13" w:name="_Toc68170557"/>
      <w:bookmarkStart w:id="14" w:name="_Toc129265032"/>
      <w:r w:rsidRPr="0040760C">
        <w:t>Kommunikáció nyilvánosság</w:t>
      </w:r>
      <w:bookmarkEnd w:id="13"/>
      <w:bookmarkEnd w:id="14"/>
    </w:p>
    <w:p w14:paraId="041A25D3" w14:textId="77777777" w:rsidR="00073D53" w:rsidRDefault="00073D53" w:rsidP="00073D53"/>
    <w:p w14:paraId="7A29C034" w14:textId="2879BB89" w:rsidR="00073D53" w:rsidRDefault="00073D53" w:rsidP="00073D53">
      <w:r>
        <w:t xml:space="preserve">A tagozat saját </w:t>
      </w:r>
      <w:r w:rsidR="00087DE4">
        <w:t xml:space="preserve">kezelésű </w:t>
      </w:r>
      <w:r>
        <w:t xml:space="preserve">honlappal </w:t>
      </w:r>
      <w:r w:rsidR="00087DE4">
        <w:t xml:space="preserve">az MMK rendszerén működik. ezen túlmenő kapcsolat a tagozat tagságával nincs rendszeresítve, de </w:t>
      </w:r>
      <w:r w:rsidR="002A40A9">
        <w:t>többször jelentkeztünk a Mérnök Újságba.</w:t>
      </w:r>
    </w:p>
    <w:p w14:paraId="16616171" w14:textId="77777777" w:rsidR="002A40A9" w:rsidRDefault="002A40A9" w:rsidP="00073D53"/>
    <w:p w14:paraId="0075D5BD" w14:textId="77777777" w:rsidR="0040760C" w:rsidRDefault="0040760C"/>
    <w:p w14:paraId="43956497" w14:textId="77777777" w:rsidR="00991709" w:rsidRDefault="00991709" w:rsidP="00991709">
      <w:pPr>
        <w:pStyle w:val="Cmsor1"/>
      </w:pPr>
      <w:bookmarkStart w:id="15" w:name="_Toc129265033"/>
      <w:r>
        <w:t>Szakmai tevékenység</w:t>
      </w:r>
      <w:bookmarkEnd w:id="15"/>
    </w:p>
    <w:p w14:paraId="300A5989" w14:textId="77777777" w:rsidR="0040760C" w:rsidRDefault="0040760C" w:rsidP="0040760C"/>
    <w:p w14:paraId="1819BC9B" w14:textId="77777777" w:rsidR="0040760C" w:rsidRDefault="0040760C" w:rsidP="0045713F">
      <w:pPr>
        <w:pStyle w:val="Cmsor2"/>
      </w:pPr>
      <w:bookmarkStart w:id="16" w:name="_Toc129265034"/>
      <w:r w:rsidRPr="0040760C">
        <w:t>Továbbképzés</w:t>
      </w:r>
      <w:r w:rsidR="004402AD">
        <w:t>, oktatás</w:t>
      </w:r>
      <w:bookmarkEnd w:id="16"/>
    </w:p>
    <w:p w14:paraId="2E654600" w14:textId="77777777" w:rsidR="0040760C" w:rsidRDefault="0040760C" w:rsidP="0040760C">
      <w:pPr>
        <w:rPr>
          <w:u w:val="single"/>
        </w:rPr>
      </w:pPr>
    </w:p>
    <w:p w14:paraId="5D0051A0" w14:textId="17EDBFA8" w:rsidR="006377B1" w:rsidRDefault="004402AD" w:rsidP="0072427C">
      <w:pPr>
        <w:pStyle w:val="Cmsor3"/>
      </w:pPr>
      <w:bookmarkStart w:id="17" w:name="_Toc129265035"/>
      <w:r>
        <w:t>Jogszabály és kamarai szabályzat alapján szervezett kötelező képzések</w:t>
      </w:r>
      <w:bookmarkEnd w:id="17"/>
    </w:p>
    <w:p w14:paraId="694932F4" w14:textId="77777777" w:rsidR="0072427C" w:rsidRPr="0072427C" w:rsidRDefault="0072427C" w:rsidP="0072427C"/>
    <w:p w14:paraId="221E90CE" w14:textId="77777777" w:rsidR="006377B1" w:rsidRPr="00A43F7C" w:rsidRDefault="006377B1" w:rsidP="005C631A">
      <w:pPr>
        <w:widowControl/>
        <w:numPr>
          <w:ilvl w:val="1"/>
          <w:numId w:val="17"/>
        </w:numPr>
        <w:ind w:right="-283"/>
        <w:contextualSpacing/>
        <w:jc w:val="both"/>
        <w:rPr>
          <w:rFonts w:eastAsia="MS Mincho"/>
          <w:sz w:val="26"/>
          <w:szCs w:val="26"/>
        </w:rPr>
      </w:pPr>
      <w:r w:rsidRPr="00A43F7C">
        <w:rPr>
          <w:sz w:val="26"/>
          <w:szCs w:val="26"/>
          <w:lang w:eastAsia="hu-HU"/>
        </w:rPr>
        <w:t>OEME Szakmai Konferenciája</w:t>
      </w:r>
      <w:r w:rsidRPr="00A43F7C">
        <w:rPr>
          <w:sz w:val="26"/>
          <w:szCs w:val="26"/>
          <w:lang w:eastAsia="hu-HU"/>
        </w:rPr>
        <w:tab/>
      </w:r>
      <w:r w:rsidRPr="00A43F7C">
        <w:rPr>
          <w:b/>
          <w:bCs/>
          <w:sz w:val="26"/>
          <w:szCs w:val="26"/>
          <w:lang w:eastAsia="hu-HU"/>
        </w:rPr>
        <w:t>Eger</w:t>
      </w:r>
      <w:r w:rsidRPr="00A43F7C">
        <w:rPr>
          <w:sz w:val="26"/>
          <w:szCs w:val="26"/>
          <w:lang w:eastAsia="hu-HU"/>
        </w:rPr>
        <w:t xml:space="preserve"> 2023. 05. 8-10</w:t>
      </w:r>
      <w:r w:rsidRPr="00A43F7C">
        <w:rPr>
          <w:rFonts w:eastAsia="MS Mincho"/>
          <w:sz w:val="26"/>
          <w:szCs w:val="26"/>
        </w:rPr>
        <w:tab/>
        <w:t xml:space="preserve">. </w:t>
      </w:r>
      <w:r w:rsidRPr="00A43F7C">
        <w:rPr>
          <w:rFonts w:eastAsia="MS Mincho"/>
          <w:sz w:val="26"/>
          <w:szCs w:val="26"/>
        </w:rPr>
        <w:tab/>
      </w:r>
      <w:r w:rsidRPr="00A43F7C">
        <w:rPr>
          <w:rFonts w:eastAsia="MS Mincho"/>
          <w:b/>
          <w:bCs/>
          <w:sz w:val="26"/>
          <w:szCs w:val="26"/>
        </w:rPr>
        <w:t>531fő</w:t>
      </w:r>
      <w:r w:rsidRPr="00A43F7C">
        <w:rPr>
          <w:sz w:val="26"/>
          <w:szCs w:val="26"/>
        </w:rPr>
        <w:t xml:space="preserve"> [18_2023_0001]</w:t>
      </w:r>
    </w:p>
    <w:p w14:paraId="09A5F8F2" w14:textId="77777777" w:rsidR="006377B1" w:rsidRPr="00A43F7C" w:rsidRDefault="006377B1" w:rsidP="005C631A">
      <w:pPr>
        <w:keepNext/>
        <w:keepLines/>
        <w:widowControl/>
        <w:numPr>
          <w:ilvl w:val="1"/>
          <w:numId w:val="17"/>
        </w:numPr>
        <w:autoSpaceDE/>
        <w:autoSpaceDN/>
        <w:spacing w:before="40"/>
        <w:outlineLvl w:val="1"/>
        <w:rPr>
          <w:rFonts w:eastAsia="MS Mincho"/>
          <w:sz w:val="26"/>
          <w:szCs w:val="26"/>
        </w:rPr>
      </w:pPr>
      <w:r w:rsidRPr="00A43F7C">
        <w:rPr>
          <w:rFonts w:eastAsia="MS Mincho"/>
          <w:sz w:val="26"/>
          <w:szCs w:val="26"/>
        </w:rPr>
        <w:t>Veres S.: Emelőgép-Munkavédelem.</w:t>
      </w:r>
      <w:r w:rsidRPr="00A43F7C">
        <w:rPr>
          <w:sz w:val="26"/>
          <w:szCs w:val="26"/>
        </w:rPr>
        <w:t xml:space="preserve"> </w:t>
      </w:r>
      <w:r w:rsidRPr="00A43F7C">
        <w:rPr>
          <w:rFonts w:eastAsia="MS Mincho"/>
          <w:b/>
          <w:bCs/>
          <w:sz w:val="26"/>
          <w:szCs w:val="26"/>
        </w:rPr>
        <w:t>Debrecen</w:t>
      </w:r>
      <w:r w:rsidRPr="00A43F7C">
        <w:rPr>
          <w:sz w:val="26"/>
          <w:szCs w:val="26"/>
        </w:rPr>
        <w:t xml:space="preserve"> 04.18.</w:t>
      </w:r>
      <w:r w:rsidRPr="00A43F7C">
        <w:rPr>
          <w:sz w:val="26"/>
          <w:szCs w:val="26"/>
        </w:rPr>
        <w:tab/>
      </w:r>
      <w:r w:rsidRPr="00A43F7C">
        <w:rPr>
          <w:rFonts w:eastAsia="MS Mincho"/>
          <w:b/>
          <w:bCs/>
          <w:sz w:val="26"/>
          <w:szCs w:val="26"/>
        </w:rPr>
        <w:t>94 fő</w:t>
      </w:r>
      <w:r>
        <w:rPr>
          <w:rFonts w:eastAsia="MS Mincho"/>
          <w:b/>
          <w:bCs/>
          <w:sz w:val="26"/>
          <w:szCs w:val="26"/>
        </w:rPr>
        <w:t xml:space="preserve"> </w:t>
      </w:r>
      <w:r w:rsidRPr="00A43F7C">
        <w:rPr>
          <w:sz w:val="26"/>
          <w:szCs w:val="26"/>
        </w:rPr>
        <w:t>[18_2023_0002]</w:t>
      </w:r>
    </w:p>
    <w:p w14:paraId="410E97BA" w14:textId="77777777" w:rsidR="005C631A" w:rsidRDefault="006377B1" w:rsidP="005C631A">
      <w:pPr>
        <w:keepNext/>
        <w:keepLines/>
        <w:widowControl/>
        <w:numPr>
          <w:ilvl w:val="1"/>
          <w:numId w:val="17"/>
        </w:numPr>
        <w:autoSpaceDE/>
        <w:autoSpaceDN/>
        <w:spacing w:before="40"/>
        <w:outlineLvl w:val="1"/>
        <w:rPr>
          <w:rFonts w:eastAsia="MS Mincho"/>
          <w:sz w:val="26"/>
          <w:szCs w:val="26"/>
        </w:rPr>
      </w:pPr>
      <w:r w:rsidRPr="00A43F7C">
        <w:rPr>
          <w:rFonts w:eastAsia="MS Mincho"/>
          <w:sz w:val="26"/>
          <w:szCs w:val="26"/>
        </w:rPr>
        <w:t>Gyökér I.: a 146/2014. (V.5) szerinti kötelezőnek 2 nap</w:t>
      </w:r>
      <w:r w:rsidRPr="00A43F7C">
        <w:rPr>
          <w:rFonts w:eastAsia="MS Mincho"/>
          <w:sz w:val="26"/>
          <w:szCs w:val="26"/>
        </w:rPr>
        <w:tab/>
      </w:r>
    </w:p>
    <w:p w14:paraId="61E938AA" w14:textId="5097BB80" w:rsidR="006377B1" w:rsidRPr="005C631A" w:rsidRDefault="006377B1" w:rsidP="005C631A">
      <w:pPr>
        <w:keepNext/>
        <w:keepLines/>
        <w:widowControl/>
        <w:autoSpaceDE/>
        <w:autoSpaceDN/>
        <w:spacing w:before="40"/>
        <w:ind w:left="1440"/>
        <w:outlineLvl w:val="1"/>
        <w:rPr>
          <w:rFonts w:eastAsia="MS Mincho"/>
          <w:sz w:val="26"/>
          <w:szCs w:val="26"/>
        </w:rPr>
      </w:pPr>
      <w:r w:rsidRPr="00A43F7C">
        <w:rPr>
          <w:rFonts w:eastAsia="MS Mincho"/>
          <w:sz w:val="26"/>
          <w:szCs w:val="26"/>
        </w:rPr>
        <w:t xml:space="preserve"> ÉMI-TÜV-</w:t>
      </w:r>
      <w:proofErr w:type="spellStart"/>
      <w:r w:rsidRPr="00A43F7C">
        <w:rPr>
          <w:rFonts w:eastAsia="MS Mincho"/>
          <w:sz w:val="26"/>
          <w:szCs w:val="26"/>
        </w:rPr>
        <w:t>Süd</w:t>
      </w:r>
      <w:proofErr w:type="spellEnd"/>
      <w:r w:rsidR="005C631A">
        <w:rPr>
          <w:rFonts w:eastAsia="MS Mincho"/>
          <w:sz w:val="26"/>
          <w:szCs w:val="26"/>
        </w:rPr>
        <w:t xml:space="preserve"> </w:t>
      </w:r>
      <w:r w:rsidRPr="005C631A">
        <w:rPr>
          <w:rFonts w:eastAsia="MS Mincho"/>
          <w:sz w:val="26"/>
          <w:szCs w:val="26"/>
        </w:rPr>
        <w:t>2023. máj. 23-júni. 30</w:t>
      </w:r>
      <w:r w:rsidRPr="005C631A">
        <w:rPr>
          <w:rFonts w:eastAsia="MS Mincho"/>
          <w:sz w:val="26"/>
          <w:szCs w:val="26"/>
        </w:rPr>
        <w:tab/>
      </w:r>
      <w:r w:rsidRPr="005C631A">
        <w:rPr>
          <w:rFonts w:eastAsia="MS Mincho"/>
          <w:sz w:val="26"/>
          <w:szCs w:val="26"/>
        </w:rPr>
        <w:tab/>
      </w:r>
      <w:r w:rsidRPr="005C631A">
        <w:rPr>
          <w:rFonts w:eastAsia="MS Mincho"/>
          <w:sz w:val="26"/>
          <w:szCs w:val="26"/>
        </w:rPr>
        <w:tab/>
      </w:r>
      <w:r w:rsidRPr="005C631A">
        <w:rPr>
          <w:rFonts w:eastAsia="MS Mincho"/>
          <w:sz w:val="26"/>
          <w:szCs w:val="26"/>
        </w:rPr>
        <w:tab/>
      </w:r>
      <w:r w:rsidRPr="005C631A">
        <w:rPr>
          <w:rFonts w:eastAsia="MS Mincho"/>
          <w:b/>
          <w:bCs/>
          <w:sz w:val="26"/>
          <w:szCs w:val="26"/>
        </w:rPr>
        <w:t>115 fő</w:t>
      </w:r>
      <w:r w:rsidR="005C631A">
        <w:rPr>
          <w:rFonts w:eastAsia="MS Mincho"/>
          <w:sz w:val="26"/>
          <w:szCs w:val="26"/>
        </w:rPr>
        <w:t xml:space="preserve"> </w:t>
      </w:r>
      <w:r w:rsidRPr="005C631A">
        <w:rPr>
          <w:sz w:val="26"/>
          <w:szCs w:val="26"/>
        </w:rPr>
        <w:t>[18_2023_0003]</w:t>
      </w:r>
    </w:p>
    <w:p w14:paraId="4B2FC466" w14:textId="1A07CB52" w:rsidR="006377B1" w:rsidRPr="00A43F7C" w:rsidRDefault="006377B1" w:rsidP="005C631A">
      <w:pPr>
        <w:keepNext/>
        <w:keepLines/>
        <w:widowControl/>
        <w:numPr>
          <w:ilvl w:val="1"/>
          <w:numId w:val="17"/>
        </w:numPr>
        <w:autoSpaceDE/>
        <w:autoSpaceDN/>
        <w:spacing w:before="40"/>
        <w:outlineLvl w:val="1"/>
        <w:rPr>
          <w:rFonts w:eastAsia="MS Mincho"/>
          <w:sz w:val="26"/>
          <w:szCs w:val="26"/>
        </w:rPr>
      </w:pPr>
      <w:proofErr w:type="spellStart"/>
      <w:r w:rsidRPr="00A43F7C">
        <w:rPr>
          <w:rFonts w:eastAsia="MS Mincho"/>
          <w:sz w:val="26"/>
          <w:szCs w:val="26"/>
        </w:rPr>
        <w:t>Aéf</w:t>
      </w:r>
      <w:proofErr w:type="spellEnd"/>
      <w:r w:rsidRPr="00A43F7C">
        <w:rPr>
          <w:rFonts w:eastAsia="MS Mincho"/>
          <w:sz w:val="26"/>
          <w:szCs w:val="26"/>
        </w:rPr>
        <w:t xml:space="preserve">-Munkabiztonsági továbbképzés </w:t>
      </w:r>
      <w:r w:rsidRPr="00A43F7C">
        <w:rPr>
          <w:rFonts w:eastAsia="MS Mincho"/>
          <w:b/>
          <w:bCs/>
          <w:sz w:val="26"/>
          <w:szCs w:val="26"/>
        </w:rPr>
        <w:t>Miskolc</w:t>
      </w:r>
      <w:r w:rsidRPr="00A43F7C">
        <w:rPr>
          <w:rFonts w:eastAsia="MS Mincho"/>
          <w:sz w:val="26"/>
          <w:szCs w:val="26"/>
        </w:rPr>
        <w:t xml:space="preserve"> máj. 24.</w:t>
      </w:r>
      <w:r w:rsidRPr="00A43F7C">
        <w:rPr>
          <w:rFonts w:eastAsia="MS Mincho"/>
          <w:sz w:val="26"/>
          <w:szCs w:val="26"/>
        </w:rPr>
        <w:tab/>
        <w:t xml:space="preserve"> </w:t>
      </w:r>
      <w:bookmarkStart w:id="18" w:name="_Hlk148923800"/>
      <w:r w:rsidR="00497F9C">
        <w:rPr>
          <w:rFonts w:eastAsia="MS Mincho"/>
          <w:sz w:val="26"/>
          <w:szCs w:val="26"/>
        </w:rPr>
        <w:tab/>
      </w:r>
      <w:r w:rsidRPr="00A43F7C">
        <w:rPr>
          <w:rFonts w:eastAsia="MS Mincho"/>
          <w:b/>
          <w:bCs/>
          <w:sz w:val="26"/>
          <w:szCs w:val="26"/>
        </w:rPr>
        <w:t>45 fő</w:t>
      </w:r>
      <w:r w:rsidRPr="00A43F7C">
        <w:rPr>
          <w:rFonts w:eastAsia="MS Mincho"/>
          <w:sz w:val="26"/>
          <w:szCs w:val="26"/>
        </w:rPr>
        <w:t xml:space="preserve"> </w:t>
      </w:r>
      <w:bookmarkEnd w:id="18"/>
      <w:r w:rsidRPr="00A43F7C">
        <w:rPr>
          <w:sz w:val="26"/>
          <w:szCs w:val="26"/>
        </w:rPr>
        <w:t>[18_2023_0005]</w:t>
      </w:r>
    </w:p>
    <w:p w14:paraId="028E5373" w14:textId="77777777" w:rsidR="006377B1" w:rsidRPr="00A43F7C" w:rsidRDefault="006377B1" w:rsidP="005C631A">
      <w:pPr>
        <w:keepNext/>
        <w:keepLines/>
        <w:widowControl/>
        <w:numPr>
          <w:ilvl w:val="1"/>
          <w:numId w:val="17"/>
        </w:numPr>
        <w:autoSpaceDE/>
        <w:autoSpaceDN/>
        <w:spacing w:before="40"/>
        <w:outlineLvl w:val="1"/>
        <w:rPr>
          <w:rFonts w:eastAsia="MS Mincho"/>
          <w:sz w:val="26"/>
          <w:szCs w:val="26"/>
        </w:rPr>
      </w:pPr>
      <w:r w:rsidRPr="00A43F7C">
        <w:rPr>
          <w:sz w:val="26"/>
          <w:szCs w:val="26"/>
        </w:rPr>
        <w:t xml:space="preserve">Kováts A.: XXX Felvonó Konferencia Siófok </w:t>
      </w:r>
      <w:r w:rsidRPr="00A43F7C">
        <w:rPr>
          <w:sz w:val="26"/>
          <w:szCs w:val="26"/>
        </w:rPr>
        <w:tab/>
      </w:r>
      <w:r w:rsidRPr="00A43F7C">
        <w:rPr>
          <w:rFonts w:eastAsia="MS Mincho"/>
          <w:sz w:val="26"/>
          <w:szCs w:val="26"/>
        </w:rPr>
        <w:t xml:space="preserve">2023.06. 8-9 </w:t>
      </w:r>
      <w:r w:rsidRPr="00A43F7C">
        <w:rPr>
          <w:rFonts w:eastAsia="MS Mincho"/>
          <w:sz w:val="26"/>
          <w:szCs w:val="26"/>
        </w:rPr>
        <w:tab/>
      </w:r>
      <w:r w:rsidRPr="00A43F7C">
        <w:rPr>
          <w:rFonts w:eastAsia="MS Mincho"/>
          <w:b/>
          <w:bCs/>
          <w:sz w:val="26"/>
          <w:szCs w:val="26"/>
        </w:rPr>
        <w:t>112 fő</w:t>
      </w:r>
      <w:r w:rsidRPr="00A43F7C">
        <w:rPr>
          <w:sz w:val="26"/>
          <w:szCs w:val="26"/>
        </w:rPr>
        <w:t xml:space="preserve"> [18_2023_0008]</w:t>
      </w:r>
    </w:p>
    <w:p w14:paraId="292426D0" w14:textId="6622BD89" w:rsidR="006377B1" w:rsidRPr="00A43F7C" w:rsidRDefault="006377B1" w:rsidP="005C631A">
      <w:pPr>
        <w:keepNext/>
        <w:keepLines/>
        <w:widowControl/>
        <w:numPr>
          <w:ilvl w:val="1"/>
          <w:numId w:val="17"/>
        </w:numPr>
        <w:autoSpaceDE/>
        <w:autoSpaceDN/>
        <w:spacing w:before="40"/>
        <w:outlineLvl w:val="1"/>
        <w:rPr>
          <w:rFonts w:eastAsia="MS Mincho"/>
          <w:sz w:val="26"/>
          <w:szCs w:val="26"/>
        </w:rPr>
      </w:pPr>
      <w:r w:rsidRPr="00A43F7C">
        <w:rPr>
          <w:rFonts w:eastAsia="MS Mincho"/>
          <w:sz w:val="26"/>
          <w:szCs w:val="26"/>
        </w:rPr>
        <w:t>Szalay Ildikó: Felvonók és Mozgólépcsők.  a 146/2014. (V.5) szerinti kötelező továbbképzés 2 nap TÜV-</w:t>
      </w:r>
      <w:proofErr w:type="spellStart"/>
      <w:r w:rsidRPr="00A43F7C">
        <w:rPr>
          <w:rFonts w:eastAsia="MS Mincho"/>
          <w:sz w:val="26"/>
          <w:szCs w:val="26"/>
        </w:rPr>
        <w:t>Rheinland</w:t>
      </w:r>
      <w:proofErr w:type="spellEnd"/>
      <w:r w:rsidRPr="00A43F7C">
        <w:rPr>
          <w:rFonts w:eastAsia="MS Mincho"/>
          <w:sz w:val="26"/>
          <w:szCs w:val="26"/>
        </w:rPr>
        <w:t>.</w:t>
      </w:r>
      <w:r w:rsidRPr="00A43F7C">
        <w:rPr>
          <w:rFonts w:eastAsia="MS Mincho"/>
          <w:b/>
          <w:bCs/>
          <w:sz w:val="26"/>
          <w:szCs w:val="26"/>
        </w:rPr>
        <w:t xml:space="preserve"> </w:t>
      </w:r>
      <w:r w:rsidRPr="00A43F7C">
        <w:rPr>
          <w:rFonts w:eastAsia="MS Mincho"/>
          <w:b/>
          <w:bCs/>
          <w:sz w:val="26"/>
          <w:szCs w:val="26"/>
        </w:rPr>
        <w:tab/>
      </w:r>
      <w:r w:rsidR="005C631A">
        <w:rPr>
          <w:rFonts w:eastAsia="MS Mincho"/>
          <w:b/>
          <w:bCs/>
          <w:sz w:val="26"/>
          <w:szCs w:val="26"/>
        </w:rPr>
        <w:tab/>
      </w:r>
      <w:r w:rsidR="005C631A">
        <w:rPr>
          <w:rFonts w:eastAsia="MS Mincho"/>
          <w:b/>
          <w:bCs/>
          <w:sz w:val="26"/>
          <w:szCs w:val="26"/>
        </w:rPr>
        <w:tab/>
      </w:r>
      <w:r w:rsidRPr="00A43F7C">
        <w:rPr>
          <w:rFonts w:eastAsia="MS Mincho"/>
          <w:b/>
          <w:bCs/>
          <w:sz w:val="26"/>
          <w:szCs w:val="26"/>
        </w:rPr>
        <w:t>87 fő</w:t>
      </w:r>
      <w:r>
        <w:rPr>
          <w:rFonts w:eastAsia="MS Mincho"/>
          <w:sz w:val="26"/>
          <w:szCs w:val="26"/>
        </w:rPr>
        <w:t xml:space="preserve"> </w:t>
      </w:r>
      <w:r w:rsidRPr="00A43F7C">
        <w:rPr>
          <w:sz w:val="26"/>
          <w:szCs w:val="26"/>
        </w:rPr>
        <w:t>[18_2023_0006]</w:t>
      </w:r>
      <w:r w:rsidR="005C631A" w:rsidRPr="005C631A">
        <w:rPr>
          <w:rFonts w:eastAsia="MS Mincho"/>
          <w:sz w:val="26"/>
          <w:szCs w:val="26"/>
        </w:rPr>
        <w:t xml:space="preserve"> </w:t>
      </w:r>
      <w:r w:rsidR="005C631A">
        <w:rPr>
          <w:rFonts w:eastAsia="MS Mincho"/>
          <w:sz w:val="26"/>
          <w:szCs w:val="26"/>
        </w:rPr>
        <w:tab/>
      </w:r>
      <w:r w:rsidR="005C631A">
        <w:rPr>
          <w:rFonts w:eastAsia="MS Mincho"/>
          <w:sz w:val="26"/>
          <w:szCs w:val="26"/>
        </w:rPr>
        <w:tab/>
      </w:r>
      <w:r w:rsidR="005C631A" w:rsidRPr="00A43F7C">
        <w:rPr>
          <w:rFonts w:eastAsia="MS Mincho"/>
          <w:sz w:val="26"/>
          <w:szCs w:val="26"/>
        </w:rPr>
        <w:t>2023.09.12. és 10.10</w:t>
      </w:r>
    </w:p>
    <w:p w14:paraId="6AF1D0B4" w14:textId="77777777" w:rsidR="006377B1" w:rsidRPr="00A43F7C" w:rsidRDefault="006377B1" w:rsidP="005C631A">
      <w:pPr>
        <w:keepNext/>
        <w:keepLines/>
        <w:widowControl/>
        <w:numPr>
          <w:ilvl w:val="1"/>
          <w:numId w:val="17"/>
        </w:numPr>
        <w:autoSpaceDE/>
        <w:autoSpaceDN/>
        <w:spacing w:before="40"/>
        <w:outlineLvl w:val="1"/>
        <w:rPr>
          <w:rFonts w:eastAsia="MS Mincho"/>
          <w:sz w:val="26"/>
          <w:szCs w:val="26"/>
        </w:rPr>
      </w:pPr>
      <w:r w:rsidRPr="00A43F7C">
        <w:rPr>
          <w:sz w:val="26"/>
          <w:szCs w:val="26"/>
        </w:rPr>
        <w:t>OEME Akadémia Emelőgépek</w:t>
      </w:r>
      <w:r w:rsidRPr="00A43F7C">
        <w:rPr>
          <w:sz w:val="26"/>
          <w:szCs w:val="26"/>
        </w:rPr>
        <w:tab/>
      </w:r>
      <w:r w:rsidRPr="00A43F7C">
        <w:rPr>
          <w:sz w:val="26"/>
          <w:szCs w:val="26"/>
        </w:rPr>
        <w:tab/>
        <w:t xml:space="preserve">nov 15. </w:t>
      </w:r>
      <w:r w:rsidRPr="00A43F7C">
        <w:rPr>
          <w:sz w:val="26"/>
          <w:szCs w:val="26"/>
        </w:rPr>
        <w:tab/>
        <w:t xml:space="preserve">        </w:t>
      </w:r>
      <w:r w:rsidRPr="00A43F7C">
        <w:rPr>
          <w:b/>
          <w:bCs/>
          <w:sz w:val="26"/>
          <w:szCs w:val="26"/>
        </w:rPr>
        <w:t>272</w:t>
      </w:r>
      <w:r w:rsidRPr="00A43F7C">
        <w:rPr>
          <w:rFonts w:eastAsia="MS Mincho"/>
          <w:b/>
          <w:bCs/>
          <w:sz w:val="26"/>
          <w:szCs w:val="26"/>
        </w:rPr>
        <w:t xml:space="preserve"> fő</w:t>
      </w:r>
      <w:bookmarkStart w:id="19" w:name="_Hlk147830640"/>
      <w:bookmarkStart w:id="20" w:name="_Hlk148783108"/>
      <w:r>
        <w:rPr>
          <w:sz w:val="26"/>
          <w:szCs w:val="26"/>
        </w:rPr>
        <w:t xml:space="preserve"> </w:t>
      </w:r>
      <w:r w:rsidRPr="00A43F7C">
        <w:rPr>
          <w:sz w:val="26"/>
          <w:szCs w:val="26"/>
        </w:rPr>
        <w:t>[18_2023_0007</w:t>
      </w:r>
      <w:bookmarkStart w:id="21" w:name="_Hlk148905030"/>
      <w:bookmarkEnd w:id="19"/>
      <w:bookmarkEnd w:id="20"/>
    </w:p>
    <w:p w14:paraId="59E083BF" w14:textId="77777777" w:rsidR="006377B1" w:rsidRDefault="006377B1" w:rsidP="005C631A">
      <w:pPr>
        <w:keepNext/>
        <w:keepLines/>
        <w:widowControl/>
        <w:numPr>
          <w:ilvl w:val="1"/>
          <w:numId w:val="17"/>
        </w:numPr>
        <w:autoSpaceDE/>
        <w:autoSpaceDN/>
        <w:spacing w:before="40"/>
        <w:outlineLvl w:val="1"/>
        <w:rPr>
          <w:sz w:val="26"/>
          <w:szCs w:val="26"/>
        </w:rPr>
      </w:pPr>
      <w:proofErr w:type="spellStart"/>
      <w:r w:rsidRPr="00A43F7C">
        <w:rPr>
          <w:sz w:val="26"/>
          <w:szCs w:val="26"/>
        </w:rPr>
        <w:t>Peiner</w:t>
      </w:r>
      <w:proofErr w:type="spellEnd"/>
      <w:r w:rsidRPr="00A43F7C">
        <w:rPr>
          <w:sz w:val="26"/>
          <w:szCs w:val="26"/>
        </w:rPr>
        <w:t xml:space="preserve"> József Lift-S.: Augsburg </w:t>
      </w:r>
      <w:proofErr w:type="spellStart"/>
      <w:r w:rsidRPr="00A43F7C">
        <w:rPr>
          <w:sz w:val="26"/>
          <w:szCs w:val="26"/>
        </w:rPr>
        <w:t>Interlift</w:t>
      </w:r>
      <w:proofErr w:type="spellEnd"/>
      <w:r w:rsidRPr="00A43F7C">
        <w:rPr>
          <w:sz w:val="26"/>
          <w:szCs w:val="26"/>
        </w:rPr>
        <w:t xml:space="preserve"> okt. 17-20</w:t>
      </w:r>
      <w:r w:rsidRPr="00A43F7C">
        <w:rPr>
          <w:sz w:val="26"/>
          <w:szCs w:val="26"/>
        </w:rPr>
        <w:tab/>
      </w:r>
      <w:r w:rsidRPr="00A43F7C">
        <w:rPr>
          <w:sz w:val="26"/>
          <w:szCs w:val="26"/>
        </w:rPr>
        <w:tab/>
      </w:r>
      <w:r w:rsidRPr="00A43F7C">
        <w:rPr>
          <w:rFonts w:eastAsia="MS Mincho"/>
          <w:b/>
          <w:bCs/>
          <w:sz w:val="26"/>
          <w:szCs w:val="26"/>
        </w:rPr>
        <w:t>17 fő</w:t>
      </w:r>
      <w:r w:rsidRPr="00A43F7C">
        <w:rPr>
          <w:sz w:val="26"/>
          <w:szCs w:val="26"/>
          <w:u w:val="single"/>
        </w:rPr>
        <w:t xml:space="preserve"> </w:t>
      </w:r>
      <w:r w:rsidRPr="00A43F7C">
        <w:rPr>
          <w:sz w:val="26"/>
          <w:szCs w:val="26"/>
        </w:rPr>
        <w:t>[18_2023_0010</w:t>
      </w:r>
      <w:bookmarkEnd w:id="21"/>
      <w:r w:rsidRPr="00A43F7C">
        <w:rPr>
          <w:sz w:val="26"/>
          <w:szCs w:val="26"/>
        </w:rPr>
        <w:t>]</w:t>
      </w:r>
    </w:p>
    <w:p w14:paraId="152B280E" w14:textId="77777777" w:rsidR="006377B1" w:rsidRPr="00A43F7C" w:rsidRDefault="006377B1" w:rsidP="006377B1">
      <w:pPr>
        <w:keepNext/>
        <w:keepLines/>
        <w:spacing w:before="40"/>
        <w:ind w:left="360"/>
        <w:outlineLvl w:val="1"/>
        <w:rPr>
          <w:sz w:val="26"/>
          <w:szCs w:val="26"/>
        </w:rPr>
      </w:pPr>
    </w:p>
    <w:p w14:paraId="33AC699E" w14:textId="016E7CCF" w:rsidR="006377B1" w:rsidRPr="00A43F7C" w:rsidRDefault="006377B1" w:rsidP="006377B1">
      <w:pPr>
        <w:ind w:firstLine="360"/>
        <w:rPr>
          <w:b/>
          <w:bCs/>
        </w:rPr>
      </w:pPr>
      <w:r w:rsidRPr="00A43F7C">
        <w:rPr>
          <w:b/>
          <w:bCs/>
        </w:rPr>
        <w:t xml:space="preserve">Tagozati létszám: </w:t>
      </w:r>
      <w:r w:rsidR="007643CC">
        <w:rPr>
          <w:b/>
          <w:bCs/>
        </w:rPr>
        <w:t xml:space="preserve">467 </w:t>
      </w:r>
      <w:r w:rsidRPr="00A43F7C">
        <w:rPr>
          <w:b/>
          <w:bCs/>
        </w:rPr>
        <w:t>fő</w:t>
      </w:r>
      <w:r w:rsidRPr="00A43F7C">
        <w:rPr>
          <w:b/>
          <w:bCs/>
        </w:rPr>
        <w:tab/>
        <w:t xml:space="preserve">Továbbképzés </w:t>
      </w:r>
      <w:r w:rsidR="003E2EDE">
        <w:rPr>
          <w:b/>
          <w:bCs/>
        </w:rPr>
        <w:t>ö</w:t>
      </w:r>
      <w:r w:rsidRPr="00A43F7C">
        <w:rPr>
          <w:b/>
          <w:bCs/>
        </w:rPr>
        <w:t>sszesen: 1273 fő</w:t>
      </w:r>
      <w:r w:rsidR="0072427C">
        <w:rPr>
          <w:b/>
          <w:bCs/>
        </w:rPr>
        <w:t xml:space="preserve">, </w:t>
      </w:r>
      <w:r w:rsidRPr="00A43F7C">
        <w:rPr>
          <w:b/>
          <w:bCs/>
        </w:rPr>
        <w:t>azaz 2,</w:t>
      </w:r>
      <w:r w:rsidR="007643CC">
        <w:rPr>
          <w:b/>
          <w:bCs/>
        </w:rPr>
        <w:t>7</w:t>
      </w:r>
      <w:r w:rsidRPr="00A43F7C">
        <w:rPr>
          <w:b/>
          <w:bCs/>
        </w:rPr>
        <w:t xml:space="preserve"> fejenként</w:t>
      </w:r>
    </w:p>
    <w:p w14:paraId="7C15A549" w14:textId="77777777" w:rsidR="004402AD" w:rsidRDefault="004402AD" w:rsidP="0040760C"/>
    <w:p w14:paraId="024A738B" w14:textId="65F2D4FC" w:rsidR="004402AD" w:rsidRDefault="005D2F13" w:rsidP="0040760C">
      <w:pPr>
        <w:pStyle w:val="Cmsor3"/>
      </w:pPr>
      <w:bookmarkStart w:id="22" w:name="_Toc129265036"/>
      <w:r>
        <w:t>Önkéntesen szervezett képzések, egyéb programok</w:t>
      </w:r>
      <w:bookmarkEnd w:id="22"/>
      <w:r w:rsidR="0072427C">
        <w:t>, Lásd.</w:t>
      </w:r>
      <w:r w:rsidR="003E2EDE">
        <w:t>:</w:t>
      </w:r>
      <w:r w:rsidR="0072427C">
        <w:t xml:space="preserve"> 4.1.1.</w:t>
      </w:r>
    </w:p>
    <w:p w14:paraId="7D3F4B99" w14:textId="77777777" w:rsidR="004402AD" w:rsidRDefault="004402AD" w:rsidP="0040760C"/>
    <w:p w14:paraId="00441DF5" w14:textId="77777777" w:rsidR="004402AD" w:rsidRDefault="004402AD" w:rsidP="004402AD">
      <w:pPr>
        <w:pStyle w:val="Cmsor2"/>
      </w:pPr>
      <w:bookmarkStart w:id="23" w:name="_Toc129265037"/>
      <w:r>
        <w:t>Beszámoló és jogosultsági vizsgák</w:t>
      </w:r>
      <w:bookmarkEnd w:id="23"/>
    </w:p>
    <w:p w14:paraId="503DDD4D" w14:textId="2DB3F16A" w:rsidR="004402AD" w:rsidRDefault="004402AD" w:rsidP="004402AD"/>
    <w:p w14:paraId="10BF31B4" w14:textId="50843F9A" w:rsidR="00C2101B" w:rsidRPr="004402AD" w:rsidRDefault="007643CC" w:rsidP="004402AD">
      <w:r>
        <w:t xml:space="preserve">A tagozat szakterületén csak a felvonó </w:t>
      </w:r>
      <w:r w:rsidR="0072427C">
        <w:t>ellenőröknél</w:t>
      </w:r>
      <w:r>
        <w:t xml:space="preserve"> van vizsgakötelezettség a </w:t>
      </w:r>
      <w:r w:rsidR="0072427C">
        <w:t xml:space="preserve">146/2014, (V.5.) </w:t>
      </w:r>
      <w:proofErr w:type="spellStart"/>
      <w:r w:rsidR="003E2EDE">
        <w:t>ko</w:t>
      </w:r>
      <w:r w:rsidR="0072427C">
        <w:t>rm</w:t>
      </w:r>
      <w:r w:rsidR="003E2EDE">
        <w:t>.</w:t>
      </w:r>
      <w:proofErr w:type="spellEnd"/>
      <w:r w:rsidR="0072427C">
        <w:t xml:space="preserve"> rendelet szerin, mégpedig évente, de az a terület nem tartozik az MMK illetékességi körébe.</w:t>
      </w:r>
    </w:p>
    <w:p w14:paraId="705FADA2" w14:textId="7CA15561" w:rsidR="003E2EDE" w:rsidRDefault="0072427C" w:rsidP="0040760C">
      <w:bookmarkStart w:id="24" w:name="_Hlk164898370"/>
      <w:r>
        <w:t>Az egyéb szakter</w:t>
      </w:r>
      <w:r w:rsidR="003E2EDE">
        <w:t>ü</w:t>
      </w:r>
      <w:r>
        <w:t xml:space="preserve">leteken kiadható tanúsítások esetében jelenleg alapos szakmagyakorlási, </w:t>
      </w:r>
      <w:r w:rsidR="003E2EDE">
        <w:t>és jártassági</w:t>
      </w:r>
      <w:r>
        <w:t xml:space="preserve"> </w:t>
      </w:r>
      <w:r w:rsidR="003E2EDE">
        <w:t>kikérdezés</w:t>
      </w:r>
      <w:r>
        <w:t xml:space="preserve"> folyik</w:t>
      </w:r>
      <w:r w:rsidR="003E2EDE">
        <w:t>, amit jövőre tervezünk vizsga formájúvá alaktani a FAP keretében kidolgozott „</w:t>
      </w:r>
      <w:r w:rsidR="003E2EDE" w:rsidRPr="00530E98">
        <w:rPr>
          <w:sz w:val="22"/>
        </w:rPr>
        <w:t>G-D-36 Tanúsítvány kiadásához kompetencia-követelmények</w:t>
      </w:r>
      <w:r w:rsidR="003E2EDE">
        <w:rPr>
          <w:sz w:val="22"/>
        </w:rPr>
        <w:t>” szerint</w:t>
      </w:r>
    </w:p>
    <w:p w14:paraId="1C9AE8B5" w14:textId="66524854" w:rsidR="003E2EDE" w:rsidRDefault="003E2EDE" w:rsidP="003E2EDE">
      <w:pPr>
        <w:rPr>
          <w:sz w:val="22"/>
        </w:rPr>
      </w:pPr>
      <w:r>
        <w:br w:type="page"/>
      </w:r>
    </w:p>
    <w:p w14:paraId="21952633" w14:textId="77777777" w:rsidR="0040760C" w:rsidRPr="0040760C" w:rsidRDefault="0040760C" w:rsidP="0045713F">
      <w:pPr>
        <w:pStyle w:val="Cmsor2"/>
      </w:pPr>
      <w:bookmarkStart w:id="25" w:name="_Toc129265038"/>
      <w:bookmarkEnd w:id="24"/>
      <w:r w:rsidRPr="0040760C">
        <w:lastRenderedPageBreak/>
        <w:t>Feladat alapú pályázatok</w:t>
      </w:r>
      <w:bookmarkEnd w:id="25"/>
    </w:p>
    <w:p w14:paraId="71E7403A" w14:textId="60C8558C" w:rsidR="0040760C" w:rsidRDefault="0040760C" w:rsidP="00790B94">
      <w:pPr>
        <w:jc w:val="both"/>
      </w:pPr>
    </w:p>
    <w:p w14:paraId="0086BF71" w14:textId="7380F387" w:rsidR="00790B94" w:rsidRDefault="004E41BC" w:rsidP="00790B94">
      <w:pPr>
        <w:pStyle w:val="Cmsor3"/>
      </w:pPr>
      <w:bookmarkStart w:id="26" w:name="_Toc129265039"/>
      <w:r>
        <w:t>2023</w:t>
      </w:r>
      <w:r w:rsidR="00842E71">
        <w:t>. évi</w:t>
      </w:r>
      <w:r w:rsidR="00790B94">
        <w:t xml:space="preserve"> FAP pályázatok</w:t>
      </w:r>
      <w:bookmarkEnd w:id="26"/>
    </w:p>
    <w:p w14:paraId="53759455" w14:textId="77777777" w:rsidR="00790B94" w:rsidRDefault="00790B94" w:rsidP="00790B94">
      <w:pPr>
        <w:jc w:val="both"/>
      </w:pPr>
    </w:p>
    <w:p w14:paraId="595FBE10" w14:textId="097A085D" w:rsidR="00790B94" w:rsidRDefault="00790B94" w:rsidP="00790B94">
      <w:pPr>
        <w:jc w:val="both"/>
      </w:pPr>
      <w:r w:rsidRPr="00D20310">
        <w:t xml:space="preserve">A tagozat </w:t>
      </w:r>
      <w:r w:rsidR="004E41BC">
        <w:t>2023</w:t>
      </w:r>
      <w:r w:rsidR="00842E71">
        <w:t>-b</w:t>
      </w:r>
      <w:r w:rsidR="00300BCF">
        <w:t>a</w:t>
      </w:r>
      <w:r w:rsidR="00842E71">
        <w:t>n</w:t>
      </w:r>
      <w:r w:rsidRPr="00D20310">
        <w:t xml:space="preserve"> </w:t>
      </w:r>
      <w:r w:rsidR="00745B21" w:rsidRPr="00D20310">
        <w:t xml:space="preserve">a </w:t>
      </w:r>
      <w:r w:rsidRPr="00D20310">
        <w:t>FAP pályázat</w:t>
      </w:r>
      <w:r w:rsidR="00745B21" w:rsidRPr="00D20310">
        <w:t xml:space="preserve">i rendszer keretében </w:t>
      </w:r>
      <w:r w:rsidR="009019BE">
        <w:t xml:space="preserve">az alábbi </w:t>
      </w:r>
      <w:r w:rsidR="00745B21" w:rsidRPr="00D20310">
        <w:t xml:space="preserve">segédleteket, útmutatókat </w:t>
      </w:r>
      <w:r w:rsidR="003D165D">
        <w:t>dolgozt</w:t>
      </w:r>
      <w:r w:rsidR="009019BE">
        <w:t>a</w:t>
      </w:r>
      <w:r w:rsidR="003D165D">
        <w:t xml:space="preserve"> ki.</w:t>
      </w:r>
    </w:p>
    <w:p w14:paraId="71B96E21" w14:textId="71C2E14B" w:rsidR="009019BE" w:rsidRDefault="009019BE" w:rsidP="00790B94">
      <w:pPr>
        <w:jc w:val="both"/>
      </w:pPr>
    </w:p>
    <w:p w14:paraId="490FAD1C" w14:textId="61448930" w:rsidR="0077309A" w:rsidRPr="00D96CDF" w:rsidRDefault="002C11DA" w:rsidP="00790B94">
      <w:pPr>
        <w:jc w:val="both"/>
        <w:rPr>
          <w:b/>
          <w:bCs/>
        </w:rPr>
      </w:pPr>
      <w:r w:rsidRPr="00D96CDF">
        <w:rPr>
          <w:b/>
          <w:bCs/>
        </w:rPr>
        <w:t>Építőgépész mesteriskola tantárgyi felépítés és a hozzá kapcsolódó tematika kidolgozása</w:t>
      </w:r>
    </w:p>
    <w:p w14:paraId="13218343" w14:textId="4936D3EB" w:rsidR="002C11DA" w:rsidRPr="00D96CDF" w:rsidRDefault="00D96CDF" w:rsidP="00790B94">
      <w:pPr>
        <w:jc w:val="both"/>
        <w:rPr>
          <w:i/>
          <w:iCs/>
        </w:rPr>
      </w:pPr>
      <w:r w:rsidRPr="00D96CDF">
        <w:rPr>
          <w:i/>
          <w:iCs/>
        </w:rPr>
        <w:t>GYIMESI András Dr., BOHÁCS Gábor Dr., SÜLLE Miklós, GÓDOR Balázs</w:t>
      </w:r>
    </w:p>
    <w:p w14:paraId="582B0690" w14:textId="77777777" w:rsidR="006E59C8" w:rsidRDefault="006E59C8" w:rsidP="006E59C8">
      <w:pPr>
        <w:jc w:val="both"/>
      </w:pPr>
    </w:p>
    <w:p w14:paraId="526A217F" w14:textId="77777777" w:rsidR="00E336A5" w:rsidRPr="00E336A5" w:rsidRDefault="00E336A5" w:rsidP="00E336A5">
      <w:pPr>
        <w:jc w:val="both"/>
      </w:pPr>
      <w:r w:rsidRPr="00E336A5">
        <w:t>A jelen pályamű célja az építőgépész szakmai képzés mesteriskolai formában való elindításához szükséges tantárgyi felépítés kidolgozása és a hozzá tartozó tematika kidolgozása, az oktatási tematika összeállítása.</w:t>
      </w:r>
    </w:p>
    <w:p w14:paraId="1A97DFB3" w14:textId="4C93F2C2" w:rsidR="00D96CDF" w:rsidRDefault="00E336A5" w:rsidP="00E336A5">
      <w:pPr>
        <w:jc w:val="both"/>
      </w:pPr>
      <w:r w:rsidRPr="00E336A5">
        <w:t>A pályaműben a mesteriskolai képzés alapjainak meghatározása során az építőgépész szak ismeretanyagának meghatározását végeztük el. A tématerületek rögzítése után a tantárgyak kerültek kiválasztásra, ahol a korábbi képzés fénykorának tekinthető időszakot vettük alapul, és tárgyakként külön-külön oktatási tematikákat határozunk meg.</w:t>
      </w:r>
    </w:p>
    <w:p w14:paraId="12AEBD4B" w14:textId="77777777" w:rsidR="00D96CDF" w:rsidRDefault="00D96CDF" w:rsidP="006E59C8">
      <w:pPr>
        <w:jc w:val="both"/>
      </w:pPr>
    </w:p>
    <w:p w14:paraId="71014CBF" w14:textId="6063D5D5" w:rsidR="00790B94" w:rsidRDefault="00790B94" w:rsidP="00790B94">
      <w:pPr>
        <w:pStyle w:val="Cmsor3"/>
      </w:pPr>
      <w:bookmarkStart w:id="27" w:name="_Toc129265040"/>
      <w:r>
        <w:t>Korábbi évek pályázatai</w:t>
      </w:r>
      <w:bookmarkEnd w:id="27"/>
    </w:p>
    <w:p w14:paraId="73FC0626" w14:textId="6C6AAE63" w:rsidR="00790B94" w:rsidRDefault="00790B94" w:rsidP="00790B94">
      <w:pPr>
        <w:jc w:val="both"/>
      </w:pPr>
    </w:p>
    <w:tbl>
      <w:tblPr>
        <w:tblStyle w:val="Rcsostblzat"/>
        <w:tblW w:w="4455" w:type="pct"/>
        <w:tblLayout w:type="fixed"/>
        <w:tblLook w:val="04A0" w:firstRow="1" w:lastRow="0" w:firstColumn="1" w:lastColumn="0" w:noHBand="0" w:noVBand="1"/>
      </w:tblPr>
      <w:tblGrid>
        <w:gridCol w:w="8074"/>
      </w:tblGrid>
      <w:tr w:rsidR="00D96CDF" w:rsidRPr="000E617E" w14:paraId="46E752B5" w14:textId="77777777" w:rsidTr="00D96CDF">
        <w:trPr>
          <w:trHeight w:val="250"/>
        </w:trPr>
        <w:tc>
          <w:tcPr>
            <w:tcW w:w="5000" w:type="pct"/>
            <w:shd w:val="clear" w:color="auto" w:fill="B4C6E7" w:themeFill="accent1" w:themeFillTint="66"/>
            <w:noWrap/>
            <w:vAlign w:val="center"/>
            <w:hideMark/>
          </w:tcPr>
          <w:p w14:paraId="79FFB845" w14:textId="195E6AF2" w:rsidR="00D96CDF" w:rsidRPr="000E617E" w:rsidRDefault="00D96CDF" w:rsidP="00745B21">
            <w:pPr>
              <w:jc w:val="center"/>
              <w:rPr>
                <w:b/>
                <w:bCs/>
                <w:sz w:val="22"/>
              </w:rPr>
            </w:pPr>
            <w:r w:rsidRPr="000E617E">
              <w:rPr>
                <w:b/>
                <w:bCs/>
                <w:sz w:val="22"/>
              </w:rPr>
              <w:t>FAP anyag megnevezése</w:t>
            </w:r>
          </w:p>
        </w:tc>
      </w:tr>
      <w:tr w:rsidR="00D96CDF" w:rsidRPr="001D7176" w14:paraId="47CD9E74" w14:textId="77777777" w:rsidTr="00D96CDF">
        <w:trPr>
          <w:trHeight w:val="250"/>
        </w:trPr>
        <w:tc>
          <w:tcPr>
            <w:tcW w:w="5000" w:type="pct"/>
            <w:noWrap/>
            <w:vAlign w:val="center"/>
          </w:tcPr>
          <w:p w14:paraId="081FEC2A" w14:textId="5D71E6EE" w:rsidR="00D96CDF" w:rsidRPr="00870207" w:rsidRDefault="00D96CDF" w:rsidP="00385BB1">
            <w:pPr>
              <w:jc w:val="both"/>
              <w:rPr>
                <w:sz w:val="22"/>
              </w:rPr>
            </w:pPr>
            <w:bookmarkStart w:id="28" w:name="_Hlk164898074"/>
            <w:r w:rsidRPr="00530E98">
              <w:rPr>
                <w:sz w:val="22"/>
              </w:rPr>
              <w:t>G-D-36 Tanúsítvány kiadásához kompetencia-követelmények kidolgozása</w:t>
            </w:r>
            <w:r>
              <w:rPr>
                <w:sz w:val="22"/>
              </w:rPr>
              <w:t xml:space="preserve"> (2022)</w:t>
            </w:r>
          </w:p>
        </w:tc>
      </w:tr>
      <w:bookmarkEnd w:id="28"/>
      <w:tr w:rsidR="00D96CDF" w:rsidRPr="001D7176" w14:paraId="3E006DCA" w14:textId="77777777" w:rsidTr="00D96CDF">
        <w:trPr>
          <w:trHeight w:val="250"/>
        </w:trPr>
        <w:tc>
          <w:tcPr>
            <w:tcW w:w="5000" w:type="pct"/>
            <w:noWrap/>
            <w:vAlign w:val="center"/>
          </w:tcPr>
          <w:p w14:paraId="4320285E" w14:textId="27FA7B46" w:rsidR="00D96CDF" w:rsidRDefault="00D96CDF" w:rsidP="00DB13DB">
            <w:pPr>
              <w:jc w:val="both"/>
              <w:rPr>
                <w:sz w:val="22"/>
              </w:rPr>
            </w:pPr>
            <w:r w:rsidRPr="00870207">
              <w:rPr>
                <w:sz w:val="22"/>
              </w:rPr>
              <w:t>Emelőgépek időszakos vizsgálatának eljárásrendje (2021)</w:t>
            </w:r>
          </w:p>
        </w:tc>
      </w:tr>
      <w:tr w:rsidR="00D96CDF" w:rsidRPr="001D7176" w14:paraId="4FB104A2" w14:textId="77777777" w:rsidTr="00D96CDF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335CB907" w14:textId="018763D3" w:rsidR="00D96CDF" w:rsidRPr="001D7176" w:rsidRDefault="00D96CDF" w:rsidP="00526785">
            <w:pPr>
              <w:jc w:val="both"/>
              <w:rPr>
                <w:sz w:val="22"/>
              </w:rPr>
            </w:pPr>
            <w:r>
              <w:rPr>
                <w:sz w:val="22"/>
              </w:rPr>
              <w:t>Híddaruk méretezési segédlete (2019)</w:t>
            </w:r>
          </w:p>
        </w:tc>
      </w:tr>
      <w:tr w:rsidR="00D96CDF" w:rsidRPr="001D7176" w14:paraId="32DDCEEB" w14:textId="77777777" w:rsidTr="00D96CDF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550BA0FA" w14:textId="35ECC3E9" w:rsidR="00D96CDF" w:rsidRPr="001D7176" w:rsidRDefault="00D96CDF" w:rsidP="00526785">
            <w:pPr>
              <w:jc w:val="both"/>
              <w:rPr>
                <w:sz w:val="22"/>
              </w:rPr>
            </w:pPr>
            <w:r>
              <w:rPr>
                <w:sz w:val="22"/>
              </w:rPr>
              <w:t>Felvonók felújítása és átalakítása – Műszaki segédlet (2018)</w:t>
            </w:r>
          </w:p>
        </w:tc>
      </w:tr>
      <w:tr w:rsidR="00D96CDF" w:rsidRPr="001D7176" w14:paraId="7D177586" w14:textId="77777777" w:rsidTr="00D96CDF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0257CC51" w14:textId="0ECB8CB2" w:rsidR="00D96CDF" w:rsidRPr="001D7176" w:rsidRDefault="00D96CDF" w:rsidP="00526785">
            <w:pPr>
              <w:jc w:val="both"/>
              <w:rPr>
                <w:sz w:val="22"/>
              </w:rPr>
            </w:pPr>
            <w:r>
              <w:rPr>
                <w:sz w:val="22"/>
              </w:rPr>
              <w:t>Kiegészítések, értelmezések a 47/1999 (VIII. 4.) GM rendelettel hatályba helyezett Emelőgépek Biztonsági Szabályzathoz (2017)</w:t>
            </w:r>
          </w:p>
        </w:tc>
      </w:tr>
      <w:tr w:rsidR="00D96CDF" w:rsidRPr="001D7176" w14:paraId="1097F9F6" w14:textId="77777777" w:rsidTr="00D96CDF">
        <w:trPr>
          <w:trHeight w:val="250"/>
        </w:trPr>
        <w:tc>
          <w:tcPr>
            <w:tcW w:w="5000" w:type="pct"/>
            <w:noWrap/>
            <w:vAlign w:val="center"/>
          </w:tcPr>
          <w:p w14:paraId="37F3562C" w14:textId="526CE4D2" w:rsidR="00D96CDF" w:rsidRPr="001D7176" w:rsidRDefault="00D96CDF" w:rsidP="00526785">
            <w:pPr>
              <w:jc w:val="both"/>
              <w:rPr>
                <w:sz w:val="22"/>
              </w:rPr>
            </w:pPr>
            <w:r>
              <w:rPr>
                <w:sz w:val="22"/>
              </w:rPr>
              <w:t>Útmutató az emelőgépek biztonsági szabályzatához (2016)</w:t>
            </w:r>
          </w:p>
        </w:tc>
      </w:tr>
    </w:tbl>
    <w:p w14:paraId="53B0EFFE" w14:textId="457A1BE7" w:rsidR="00745B21" w:rsidRDefault="00745B21" w:rsidP="00790B94">
      <w:pPr>
        <w:jc w:val="both"/>
      </w:pPr>
    </w:p>
    <w:p w14:paraId="788D40D6" w14:textId="75934D3D" w:rsidR="001310F1" w:rsidRDefault="001310F1" w:rsidP="00790B94">
      <w:pPr>
        <w:jc w:val="both"/>
      </w:pPr>
    </w:p>
    <w:p w14:paraId="2F0714D2" w14:textId="3D3AEC5B" w:rsidR="001310F1" w:rsidRDefault="001310F1" w:rsidP="001310F1">
      <w:pPr>
        <w:pStyle w:val="Cmsor2"/>
      </w:pPr>
      <w:bookmarkStart w:id="29" w:name="_Toc129265041"/>
      <w:r>
        <w:t>Részvétel a jogalkotásban, jogszabályok véleményezése</w:t>
      </w:r>
      <w:bookmarkEnd w:id="29"/>
    </w:p>
    <w:p w14:paraId="188A30E2" w14:textId="08820F11" w:rsidR="001310F1" w:rsidRDefault="001310F1" w:rsidP="001310F1"/>
    <w:p w14:paraId="4653028F" w14:textId="08450A60" w:rsidR="005B077F" w:rsidRPr="00104C41" w:rsidRDefault="005B077F" w:rsidP="005B077F">
      <w:pPr>
        <w:pStyle w:val="Cmsor3"/>
        <w:numPr>
          <w:ilvl w:val="0"/>
          <w:numId w:val="0"/>
        </w:numPr>
        <w:rPr>
          <w:b w:val="0"/>
          <w:bCs/>
        </w:rPr>
      </w:pPr>
      <w:r>
        <w:rPr>
          <w:b w:val="0"/>
          <w:bCs/>
        </w:rPr>
        <w:t>4.4.1.F</w:t>
      </w:r>
      <w:r w:rsidRPr="00CF0F1B">
        <w:rPr>
          <w:b w:val="0"/>
          <w:bCs/>
        </w:rPr>
        <w:t xml:space="preserve">elvonókra </w:t>
      </w:r>
      <w:r>
        <w:rPr>
          <w:b w:val="0"/>
          <w:bCs/>
        </w:rPr>
        <w:t xml:space="preserve">és </w:t>
      </w:r>
      <w:r w:rsidRPr="00CF0F1B">
        <w:rPr>
          <w:b w:val="0"/>
          <w:bCs/>
        </w:rPr>
        <w:t>vonatkozó rendelkezések véleményezés</w:t>
      </w:r>
    </w:p>
    <w:p w14:paraId="79961065" w14:textId="77777777" w:rsidR="005B077F" w:rsidRDefault="005B077F" w:rsidP="005B077F">
      <w:pPr>
        <w:pStyle w:val="Cmsor3"/>
        <w:numPr>
          <w:ilvl w:val="0"/>
          <w:numId w:val="0"/>
        </w:numPr>
        <w:rPr>
          <w:b w:val="0"/>
          <w:bCs/>
        </w:rPr>
      </w:pPr>
      <w:r>
        <w:rPr>
          <w:b w:val="0"/>
          <w:bCs/>
        </w:rPr>
        <w:t xml:space="preserve">4.4.2.Aktív közreműködés a „Felvonók, Mozgólépcsők és Mozgójárdák Szakági Műszaki Előírások” kidolgozásában és folyamatos korszerűsítésében, </w:t>
      </w:r>
    </w:p>
    <w:p w14:paraId="0CFFFAD7" w14:textId="77777777" w:rsidR="005B077F" w:rsidRDefault="005B077F" w:rsidP="005B077F">
      <w:pPr>
        <w:pStyle w:val="Cmsor3"/>
        <w:numPr>
          <w:ilvl w:val="0"/>
          <w:numId w:val="0"/>
        </w:numPr>
        <w:rPr>
          <w:b w:val="0"/>
          <w:bCs/>
        </w:rPr>
      </w:pPr>
      <w:r>
        <w:rPr>
          <w:b w:val="0"/>
          <w:bCs/>
        </w:rPr>
        <w:t>4.4.3. Európai Uniós szabványok honosítása felvonók és emelőgépek vonatkozásában</w:t>
      </w:r>
    </w:p>
    <w:p w14:paraId="5346BF3B" w14:textId="77777777" w:rsidR="005B077F" w:rsidRDefault="005B077F" w:rsidP="005B077F">
      <w:pPr>
        <w:pStyle w:val="Cmsor3"/>
        <w:numPr>
          <w:ilvl w:val="0"/>
          <w:numId w:val="0"/>
        </w:numPr>
        <w:rPr>
          <w:b w:val="0"/>
          <w:bCs/>
        </w:rPr>
      </w:pPr>
      <w:r>
        <w:rPr>
          <w:b w:val="0"/>
          <w:bCs/>
        </w:rPr>
        <w:t>4.4.4.</w:t>
      </w:r>
      <w:r w:rsidRPr="00CF0F1B">
        <w:rPr>
          <w:b w:val="0"/>
          <w:bCs/>
        </w:rPr>
        <w:t>OKJ rendszer felszámolásá</w:t>
      </w:r>
      <w:r>
        <w:rPr>
          <w:b w:val="0"/>
          <w:bCs/>
        </w:rPr>
        <w:t>ból adódó pótlólagos megoldások kimunkálása</w:t>
      </w:r>
    </w:p>
    <w:p w14:paraId="5C230BF4" w14:textId="77777777" w:rsidR="005B077F" w:rsidRPr="00CF0F1B" w:rsidRDefault="005B077F" w:rsidP="005B077F">
      <w:pPr>
        <w:pStyle w:val="Cmsor3"/>
        <w:numPr>
          <w:ilvl w:val="0"/>
          <w:numId w:val="0"/>
        </w:numPr>
        <w:ind w:left="720" w:hanging="720"/>
        <w:rPr>
          <w:b w:val="0"/>
          <w:bCs/>
        </w:rPr>
      </w:pPr>
      <w:r>
        <w:rPr>
          <w:b w:val="0"/>
          <w:bCs/>
        </w:rPr>
        <w:t>4.4.5. Emelőgépekre vonatkozó előírások véleményezése</w:t>
      </w:r>
    </w:p>
    <w:p w14:paraId="0088C52A" w14:textId="77777777" w:rsidR="001310F1" w:rsidRPr="001310F1" w:rsidRDefault="001310F1" w:rsidP="001310F1"/>
    <w:p w14:paraId="5701A7E8" w14:textId="77777777" w:rsidR="001310F1" w:rsidRDefault="001310F1" w:rsidP="00790B94">
      <w:pPr>
        <w:jc w:val="both"/>
      </w:pPr>
    </w:p>
    <w:p w14:paraId="46587C95" w14:textId="77777777" w:rsidR="00790B94" w:rsidRDefault="00790B94" w:rsidP="0040760C"/>
    <w:p w14:paraId="33D67EB2" w14:textId="1347AD87" w:rsidR="009727F7" w:rsidRDefault="009727F7" w:rsidP="009727F7">
      <w:pPr>
        <w:pStyle w:val="Cmsor1"/>
      </w:pPr>
      <w:bookmarkStart w:id="30" w:name="_Toc129265042"/>
      <w:r>
        <w:t>Kapcsolatok, együttműködések</w:t>
      </w:r>
      <w:bookmarkEnd w:id="30"/>
    </w:p>
    <w:p w14:paraId="4CB0FA74" w14:textId="51260506" w:rsidR="009727F7" w:rsidRDefault="009727F7" w:rsidP="0040760C"/>
    <w:p w14:paraId="7751E5EE" w14:textId="77777777" w:rsidR="00392D3A" w:rsidRDefault="00392D3A" w:rsidP="00392D3A">
      <w:pPr>
        <w:pStyle w:val="Cmsor2"/>
      </w:pPr>
      <w:r>
        <w:t>M</w:t>
      </w:r>
      <w:r w:rsidRPr="009C3262">
        <w:t xml:space="preserve">ás szakmai szervezetekkel </w:t>
      </w:r>
    </w:p>
    <w:p w14:paraId="1BEED97E" w14:textId="77777777" w:rsidR="00392D3A" w:rsidRPr="009C3262" w:rsidRDefault="00392D3A" w:rsidP="00392D3A">
      <w:pPr>
        <w:pStyle w:val="Cmsor3"/>
        <w:rPr>
          <w:b w:val="0"/>
          <w:bCs/>
        </w:rPr>
      </w:pPr>
      <w:r w:rsidRPr="009C3262">
        <w:rPr>
          <w:b w:val="0"/>
          <w:bCs/>
        </w:rPr>
        <w:t>Építéstudományi Egyesület</w:t>
      </w:r>
    </w:p>
    <w:p w14:paraId="351A7E55" w14:textId="77777777" w:rsidR="00392D3A" w:rsidRPr="009C3262" w:rsidRDefault="00392D3A" w:rsidP="00392D3A">
      <w:pPr>
        <w:pStyle w:val="Cmsor3"/>
        <w:rPr>
          <w:b w:val="0"/>
          <w:bCs/>
        </w:rPr>
      </w:pPr>
      <w:r w:rsidRPr="009C3262">
        <w:rPr>
          <w:b w:val="0"/>
          <w:bCs/>
        </w:rPr>
        <w:t>Magyar Felvonó Szövetség</w:t>
      </w:r>
    </w:p>
    <w:p w14:paraId="546D4843" w14:textId="77777777" w:rsidR="00392D3A" w:rsidRPr="009C3262" w:rsidRDefault="00392D3A" w:rsidP="00392D3A">
      <w:pPr>
        <w:pStyle w:val="Cmsor3"/>
        <w:rPr>
          <w:b w:val="0"/>
          <w:bCs/>
        </w:rPr>
      </w:pPr>
      <w:r w:rsidRPr="009C3262">
        <w:rPr>
          <w:b w:val="0"/>
          <w:bCs/>
        </w:rPr>
        <w:t>Országos Emelőgépes Egyesület</w:t>
      </w:r>
    </w:p>
    <w:p w14:paraId="7F7A13D1" w14:textId="77777777" w:rsidR="00392D3A" w:rsidRPr="009C3262" w:rsidRDefault="00392D3A" w:rsidP="00392D3A"/>
    <w:p w14:paraId="09574532" w14:textId="029DD69E" w:rsidR="00392D3A" w:rsidRDefault="00392D3A" w:rsidP="00392D3A">
      <w:pPr>
        <w:pStyle w:val="Cmsor2"/>
        <w:ind w:left="576" w:hanging="576"/>
      </w:pPr>
      <w:r>
        <w:lastRenderedPageBreak/>
        <w:t>Felsőoktatási intézményekkel</w:t>
      </w:r>
      <w:r w:rsidRPr="009C3262">
        <w:t>:</w:t>
      </w:r>
    </w:p>
    <w:p w14:paraId="740643D6" w14:textId="286D7985" w:rsidR="00392D3A" w:rsidRPr="009C3262" w:rsidRDefault="00392D3A" w:rsidP="00392D3A">
      <w:pPr>
        <w:pStyle w:val="Cmsor3"/>
        <w:rPr>
          <w:b w:val="0"/>
          <w:bCs/>
        </w:rPr>
      </w:pPr>
      <w:r>
        <w:rPr>
          <w:b w:val="0"/>
          <w:bCs/>
        </w:rPr>
        <w:t>BME Közlekedési Kar</w:t>
      </w:r>
    </w:p>
    <w:p w14:paraId="2F655D2F" w14:textId="39215E39" w:rsidR="00392D3A" w:rsidRDefault="00EC4313" w:rsidP="00392D3A">
      <w:pPr>
        <w:pStyle w:val="Cmsor3"/>
        <w:rPr>
          <w:b w:val="0"/>
          <w:bCs/>
        </w:rPr>
      </w:pPr>
      <w:r>
        <w:rPr>
          <w:b w:val="0"/>
          <w:bCs/>
        </w:rPr>
        <w:t xml:space="preserve">PMMF </w:t>
      </w:r>
      <w:r w:rsidR="00392D3A" w:rsidRPr="009C3262">
        <w:rPr>
          <w:b w:val="0"/>
          <w:bCs/>
        </w:rPr>
        <w:t>Gépészeti Tagozat</w:t>
      </w:r>
    </w:p>
    <w:p w14:paraId="5EB4920A" w14:textId="77777777" w:rsidR="00392D3A" w:rsidRDefault="00392D3A" w:rsidP="00392D3A"/>
    <w:p w14:paraId="5DFD761A" w14:textId="5FA8BF13" w:rsidR="008A6469" w:rsidRDefault="008A6469" w:rsidP="0040760C"/>
    <w:p w14:paraId="67B730DD" w14:textId="5B3E0B96" w:rsidR="008A6469" w:rsidRDefault="008A6469" w:rsidP="008A6469">
      <w:pPr>
        <w:pStyle w:val="Cmsor1"/>
      </w:pPr>
      <w:bookmarkStart w:id="31" w:name="_Toc129265043"/>
      <w:r>
        <w:t>Díjak, kitüntetések</w:t>
      </w:r>
      <w:bookmarkEnd w:id="31"/>
    </w:p>
    <w:p w14:paraId="70BAA15D" w14:textId="764F59B2" w:rsidR="008A6469" w:rsidRDefault="008A6469" w:rsidP="0040760C"/>
    <w:p w14:paraId="45E73E18" w14:textId="39CB1B49" w:rsidR="00EC4313" w:rsidRPr="00EC4313" w:rsidRDefault="008A6469" w:rsidP="00EC4313">
      <w:pPr>
        <w:pStyle w:val="Cmsor1"/>
        <w:numPr>
          <w:ilvl w:val="0"/>
          <w:numId w:val="0"/>
        </w:numPr>
        <w:ind w:left="431" w:hanging="431"/>
        <w:rPr>
          <w:b w:val="0"/>
          <w:bCs/>
          <w:sz w:val="24"/>
          <w:szCs w:val="24"/>
        </w:rPr>
      </w:pPr>
      <w:r w:rsidRPr="00EC4313">
        <w:t xml:space="preserve">Tagozat által adott kitüntetések felsorolása, </w:t>
      </w:r>
      <w:r w:rsidR="004E41BC" w:rsidRPr="00EC4313">
        <w:t>2023</w:t>
      </w:r>
      <w:r w:rsidR="00842E71" w:rsidRPr="00EC4313">
        <w:t>. évi</w:t>
      </w:r>
      <w:r w:rsidRPr="00EC4313">
        <w:t xml:space="preserve"> díjazott m</w:t>
      </w:r>
      <w:r w:rsidR="00EC4313" w:rsidRPr="00EC4313">
        <w:t>érnökök</w:t>
      </w:r>
      <w:r w:rsidR="00EC4313" w:rsidRPr="00EC4313">
        <w:rPr>
          <w:b w:val="0"/>
          <w:bCs/>
          <w:sz w:val="24"/>
          <w:szCs w:val="24"/>
        </w:rPr>
        <w:t xml:space="preserve"> </w:t>
      </w:r>
      <w:r w:rsidR="005B077F">
        <w:rPr>
          <w:b w:val="0"/>
          <w:bCs/>
          <w:sz w:val="24"/>
          <w:szCs w:val="24"/>
        </w:rPr>
        <w:t>Felvonó s</w:t>
      </w:r>
      <w:r w:rsidR="00EC4313" w:rsidRPr="00EC4313">
        <w:rPr>
          <w:b w:val="0"/>
          <w:bCs/>
          <w:sz w:val="24"/>
          <w:szCs w:val="24"/>
        </w:rPr>
        <w:t>zakmai díjat a Magyar Felvonó Szövetséggel közösen minden évben a Felvonó Konferencián adunk át.:</w:t>
      </w:r>
    </w:p>
    <w:p w14:paraId="5345F38A" w14:textId="49ECA648" w:rsidR="00EC4313" w:rsidRPr="00EC4313" w:rsidRDefault="00EC4313" w:rsidP="00EC4313">
      <w:pPr>
        <w:pStyle w:val="Cmsor1"/>
        <w:numPr>
          <w:ilvl w:val="0"/>
          <w:numId w:val="15"/>
        </w:numPr>
        <w:rPr>
          <w:b w:val="0"/>
          <w:bCs/>
          <w:sz w:val="24"/>
          <w:szCs w:val="24"/>
        </w:rPr>
      </w:pPr>
      <w:r w:rsidRPr="00EC4313">
        <w:rPr>
          <w:b w:val="0"/>
          <w:bCs/>
          <w:sz w:val="24"/>
          <w:szCs w:val="24"/>
        </w:rPr>
        <w:t>„Dr Sváb János életműdíjat” kapott:</w:t>
      </w:r>
      <w:r w:rsidRPr="00EC4313">
        <w:rPr>
          <w:b w:val="0"/>
          <w:bCs/>
          <w:sz w:val="24"/>
          <w:szCs w:val="24"/>
        </w:rPr>
        <w:tab/>
      </w:r>
      <w:r w:rsidRPr="00EC4313">
        <w:rPr>
          <w:b w:val="0"/>
          <w:bCs/>
          <w:sz w:val="24"/>
          <w:szCs w:val="24"/>
        </w:rPr>
        <w:tab/>
      </w:r>
      <w:r w:rsidRPr="00EC4313">
        <w:rPr>
          <w:b w:val="0"/>
          <w:bCs/>
          <w:sz w:val="24"/>
          <w:szCs w:val="24"/>
        </w:rPr>
        <w:tab/>
      </w:r>
      <w:r w:rsidRPr="00EC4313">
        <w:rPr>
          <w:b w:val="0"/>
          <w:bCs/>
          <w:sz w:val="24"/>
          <w:szCs w:val="24"/>
        </w:rPr>
        <w:tab/>
        <w:t>Kakuk Béla</w:t>
      </w:r>
    </w:p>
    <w:p w14:paraId="3D9CCBC0" w14:textId="4B1A55F4" w:rsidR="00EC4313" w:rsidRPr="00EC4313" w:rsidRDefault="00EC4313" w:rsidP="00EC4313">
      <w:pPr>
        <w:pStyle w:val="Cmsor1"/>
        <w:numPr>
          <w:ilvl w:val="0"/>
          <w:numId w:val="15"/>
        </w:numPr>
        <w:rPr>
          <w:b w:val="0"/>
          <w:bCs/>
          <w:sz w:val="24"/>
          <w:szCs w:val="24"/>
        </w:rPr>
      </w:pPr>
      <w:r w:rsidRPr="00EC4313">
        <w:rPr>
          <w:b w:val="0"/>
          <w:bCs/>
          <w:sz w:val="24"/>
          <w:szCs w:val="24"/>
        </w:rPr>
        <w:t>„Felvonó szakma kiváló művelője” kapott</w:t>
      </w:r>
      <w:r w:rsidRPr="00EC4313">
        <w:rPr>
          <w:b w:val="0"/>
          <w:bCs/>
          <w:sz w:val="24"/>
          <w:szCs w:val="24"/>
        </w:rPr>
        <w:tab/>
      </w:r>
      <w:r w:rsidRPr="00EC4313">
        <w:rPr>
          <w:b w:val="0"/>
          <w:bCs/>
          <w:sz w:val="24"/>
          <w:szCs w:val="24"/>
        </w:rPr>
        <w:tab/>
      </w:r>
      <w:r w:rsidR="00D55554">
        <w:rPr>
          <w:b w:val="0"/>
          <w:bCs/>
          <w:sz w:val="24"/>
          <w:szCs w:val="24"/>
        </w:rPr>
        <w:tab/>
        <w:t>Benkó Zsolt</w:t>
      </w:r>
    </w:p>
    <w:p w14:paraId="62A4051A" w14:textId="730E10FF" w:rsidR="00EC4313" w:rsidRPr="00EC4313" w:rsidRDefault="005B077F" w:rsidP="00EC4313">
      <w:pPr>
        <w:pStyle w:val="Listaszerbekezds"/>
        <w:rPr>
          <w:szCs w:val="24"/>
        </w:rPr>
      </w:pPr>
      <w:r w:rsidRPr="00EC4313">
        <w:rPr>
          <w:szCs w:val="24"/>
        </w:rPr>
        <w:t>Múlt</w:t>
      </w:r>
      <w:r w:rsidR="00EC4313" w:rsidRPr="00EC4313">
        <w:rPr>
          <w:szCs w:val="24"/>
        </w:rPr>
        <w:t xml:space="preserve"> évben a Tagozat az Országos Emelőgépes Egyesülettel közösen alapította a</w:t>
      </w:r>
    </w:p>
    <w:p w14:paraId="43415DB1" w14:textId="3D27E921" w:rsidR="00EC4313" w:rsidRPr="00EC4313" w:rsidRDefault="00EC4313" w:rsidP="00EC4313">
      <w:pPr>
        <w:pStyle w:val="Listaszerbekezds"/>
        <w:numPr>
          <w:ilvl w:val="0"/>
          <w:numId w:val="15"/>
        </w:numPr>
        <w:rPr>
          <w:szCs w:val="24"/>
        </w:rPr>
      </w:pPr>
      <w:r w:rsidRPr="00EC4313">
        <w:rPr>
          <w:szCs w:val="24"/>
        </w:rPr>
        <w:t>„</w:t>
      </w:r>
      <w:proofErr w:type="spellStart"/>
      <w:r w:rsidRPr="00EC4313">
        <w:rPr>
          <w:szCs w:val="24"/>
        </w:rPr>
        <w:t>Greschik</w:t>
      </w:r>
      <w:proofErr w:type="spellEnd"/>
      <w:r w:rsidRPr="00EC4313">
        <w:rPr>
          <w:szCs w:val="24"/>
        </w:rPr>
        <w:t xml:space="preserve"> Gyula” életmű díjat</w:t>
      </w:r>
      <w:r w:rsidR="005B077F">
        <w:rPr>
          <w:szCs w:val="24"/>
        </w:rPr>
        <w:t>,</w:t>
      </w:r>
      <w:r w:rsidRPr="00EC4313">
        <w:rPr>
          <w:szCs w:val="24"/>
        </w:rPr>
        <w:t xml:space="preserve"> amit Kása László dr, és Magyari László (</w:t>
      </w:r>
      <w:r w:rsidR="005B077F">
        <w:rPr>
          <w:rFonts w:ascii="Abadi Extra Light" w:hAnsi="Abadi Extra Light"/>
          <w:szCs w:val="24"/>
        </w:rPr>
        <w:t>†</w:t>
      </w:r>
      <w:r w:rsidRPr="00EC4313">
        <w:rPr>
          <w:szCs w:val="24"/>
        </w:rPr>
        <w:t>) kapott.</w:t>
      </w:r>
    </w:p>
    <w:p w14:paraId="10DEAF3C" w14:textId="77777777" w:rsidR="00EC4313" w:rsidRPr="00EC4313" w:rsidRDefault="00EC4313" w:rsidP="0040760C"/>
    <w:p w14:paraId="2AD3D60E" w14:textId="381BE2E4" w:rsidR="008A6469" w:rsidRDefault="00EC4313" w:rsidP="00EC4313">
      <w:pPr>
        <w:ind w:firstLine="360"/>
      </w:pPr>
      <w:r w:rsidRPr="00EC4313">
        <w:t xml:space="preserve">A </w:t>
      </w:r>
      <w:r w:rsidR="009727F7" w:rsidRPr="00EC4313">
        <w:t>tagozat</w:t>
      </w:r>
      <w:r w:rsidRPr="00EC4313">
        <w:t>ban</w:t>
      </w:r>
      <w:r w:rsidR="009727F7" w:rsidRPr="00EC4313">
        <w:t xml:space="preserve"> diplomadíj</w:t>
      </w:r>
      <w:r w:rsidRPr="00EC4313">
        <w:t xml:space="preserve"> nincs rendszeresítve</w:t>
      </w:r>
      <w:r w:rsidR="009727F7" w:rsidRPr="00EC4313">
        <w:t>.</w:t>
      </w:r>
    </w:p>
    <w:p w14:paraId="4E532380" w14:textId="77777777" w:rsidR="00D02CAE" w:rsidRDefault="00D02CAE" w:rsidP="0040760C"/>
    <w:p w14:paraId="1BB6BD2F" w14:textId="77777777" w:rsidR="005B077F" w:rsidRDefault="00BA7C4C" w:rsidP="0040760C">
      <w:pPr>
        <w:pStyle w:val="Cmsor1"/>
      </w:pPr>
      <w:bookmarkStart w:id="32" w:name="_Toc129265044"/>
      <w:r>
        <w:t>Gazdálkodás</w:t>
      </w:r>
      <w:bookmarkEnd w:id="32"/>
    </w:p>
    <w:p w14:paraId="39341333" w14:textId="77777777" w:rsidR="00C0341F" w:rsidRDefault="005B077F" w:rsidP="005B077F">
      <w:pPr>
        <w:pStyle w:val="Cmsor2"/>
        <w:numPr>
          <w:ilvl w:val="0"/>
          <w:numId w:val="0"/>
        </w:numPr>
        <w:ind w:left="578" w:hanging="578"/>
        <w:rPr>
          <w:u w:val="none"/>
        </w:rPr>
      </w:pPr>
      <w:r w:rsidRPr="0001330B">
        <w:rPr>
          <w:u w:val="none"/>
        </w:rPr>
        <w:t>A</w:t>
      </w:r>
      <w:r w:rsidR="00C0341F">
        <w:rPr>
          <w:u w:val="none"/>
        </w:rPr>
        <w:t xml:space="preserve"> tagozat a</w:t>
      </w:r>
      <w:r w:rsidRPr="0001330B">
        <w:rPr>
          <w:u w:val="none"/>
        </w:rPr>
        <w:t>z előzetes</w:t>
      </w:r>
      <w:r w:rsidR="00C0341F">
        <w:rPr>
          <w:u w:val="none"/>
        </w:rPr>
        <w:t xml:space="preserve"> </w:t>
      </w:r>
      <w:r w:rsidRPr="0001330B">
        <w:rPr>
          <w:u w:val="none"/>
        </w:rPr>
        <w:t xml:space="preserve">tervekkel összhangban és szabályozott keretek között </w:t>
      </w:r>
      <w:proofErr w:type="spellStart"/>
      <w:r w:rsidR="00C0341F">
        <w:rPr>
          <w:u w:val="none"/>
        </w:rPr>
        <w:t>gatdálkodott</w:t>
      </w:r>
      <w:proofErr w:type="spellEnd"/>
      <w:r w:rsidR="00C0341F">
        <w:rPr>
          <w:u w:val="none"/>
        </w:rPr>
        <w:t>.</w:t>
      </w:r>
    </w:p>
    <w:p w14:paraId="761E8775" w14:textId="5C6C137A" w:rsidR="005B077F" w:rsidRPr="0001330B" w:rsidRDefault="005B077F" w:rsidP="005B077F">
      <w:pPr>
        <w:pStyle w:val="Cmsor2"/>
        <w:numPr>
          <w:ilvl w:val="0"/>
          <w:numId w:val="0"/>
        </w:numPr>
        <w:ind w:left="578" w:hanging="578"/>
        <w:rPr>
          <w:u w:val="none"/>
        </w:rPr>
      </w:pPr>
      <w:r w:rsidRPr="0001330B">
        <w:rPr>
          <w:u w:val="none"/>
        </w:rPr>
        <w:t xml:space="preserve">  </w:t>
      </w:r>
    </w:p>
    <w:p w14:paraId="317074F6" w14:textId="77777777" w:rsidR="0001330B" w:rsidRPr="0001330B" w:rsidRDefault="005B077F" w:rsidP="0040760C">
      <w:pPr>
        <w:pStyle w:val="Cmsor2"/>
        <w:rPr>
          <w:u w:val="none"/>
        </w:rPr>
      </w:pPr>
      <w:r w:rsidRPr="0001330B">
        <w:rPr>
          <w:u w:val="none"/>
        </w:rPr>
        <w:t>Főbb kiadások</w:t>
      </w:r>
    </w:p>
    <w:p w14:paraId="7E637499" w14:textId="3E403325" w:rsidR="0001330B" w:rsidRPr="0001330B" w:rsidRDefault="0001330B" w:rsidP="0001330B">
      <w:pPr>
        <w:ind w:left="578"/>
      </w:pPr>
      <w:r w:rsidRPr="0001330B">
        <w:t>Szabványfordítások</w:t>
      </w:r>
    </w:p>
    <w:p w14:paraId="32E6F9C6" w14:textId="77777777" w:rsidR="003C4822" w:rsidRDefault="0001330B" w:rsidP="0001330B">
      <w:pPr>
        <w:ind w:left="578"/>
      </w:pPr>
      <w:r w:rsidRPr="0001330B">
        <w:t>Sza</w:t>
      </w:r>
      <w:r w:rsidR="003C4822">
        <w:t>bvány fordítások</w:t>
      </w:r>
    </w:p>
    <w:p w14:paraId="1ED88C47" w14:textId="77777777" w:rsidR="003C4822" w:rsidRDefault="003C4822" w:rsidP="0001330B">
      <w:pPr>
        <w:ind w:left="578"/>
      </w:pPr>
      <w:r>
        <w:t>társadalmi munka jutalmazása</w:t>
      </w:r>
    </w:p>
    <w:p w14:paraId="62D4B53B" w14:textId="77777777" w:rsidR="003C4822" w:rsidRDefault="003C4822" w:rsidP="0001330B">
      <w:pPr>
        <w:ind w:left="578"/>
      </w:pPr>
      <w:r>
        <w:t>rendezvényi költségek</w:t>
      </w:r>
    </w:p>
    <w:p w14:paraId="7E325F11" w14:textId="4DDAD1C8" w:rsidR="0001330B" w:rsidRPr="0001330B" w:rsidRDefault="0001330B" w:rsidP="0001330B">
      <w:pPr>
        <w:ind w:left="578"/>
      </w:pPr>
    </w:p>
    <w:p w14:paraId="01388008" w14:textId="77777777" w:rsidR="0001330B" w:rsidRDefault="0001330B" w:rsidP="0040760C">
      <w:pPr>
        <w:pStyle w:val="Cmsor2"/>
        <w:rPr>
          <w:u w:val="none"/>
        </w:rPr>
      </w:pPr>
      <w:r w:rsidRPr="0001330B">
        <w:rPr>
          <w:u w:val="none"/>
        </w:rPr>
        <w:t>Főbb be</w:t>
      </w:r>
      <w:r>
        <w:rPr>
          <w:u w:val="none"/>
        </w:rPr>
        <w:t>v</w:t>
      </w:r>
      <w:r w:rsidRPr="0001330B">
        <w:rPr>
          <w:u w:val="none"/>
        </w:rPr>
        <w:t>ételek</w:t>
      </w:r>
    </w:p>
    <w:p w14:paraId="274D08BD" w14:textId="77777777" w:rsidR="0001330B" w:rsidRPr="00072801" w:rsidRDefault="0001330B" w:rsidP="0001330B">
      <w:pPr>
        <w:pStyle w:val="Cmsor2"/>
        <w:numPr>
          <w:ilvl w:val="0"/>
          <w:numId w:val="0"/>
        </w:numPr>
        <w:ind w:left="578" w:firstLine="130"/>
        <w:rPr>
          <w:b w:val="0"/>
          <w:bCs/>
          <w:u w:val="none"/>
        </w:rPr>
      </w:pPr>
      <w:r w:rsidRPr="00072801">
        <w:rPr>
          <w:b w:val="0"/>
          <w:bCs/>
          <w:u w:val="none"/>
        </w:rPr>
        <w:t>MMK</w:t>
      </w:r>
    </w:p>
    <w:p w14:paraId="5154F70D" w14:textId="43EAA78A" w:rsidR="0001330B" w:rsidRPr="00C0341F" w:rsidRDefault="00C0341F" w:rsidP="0001330B">
      <w:pPr>
        <w:pStyle w:val="Cmsor1"/>
        <w:numPr>
          <w:ilvl w:val="0"/>
          <w:numId w:val="0"/>
        </w:numPr>
        <w:ind w:left="431"/>
        <w:rPr>
          <w:b w:val="0"/>
          <w:bCs/>
        </w:rPr>
      </w:pPr>
      <w:r>
        <w:rPr>
          <w:b w:val="0"/>
          <w:bCs/>
        </w:rPr>
        <w:t xml:space="preserve">    </w:t>
      </w:r>
      <w:r w:rsidR="0001330B" w:rsidRPr="00C0341F">
        <w:rPr>
          <w:b w:val="0"/>
          <w:bCs/>
        </w:rPr>
        <w:t xml:space="preserve">Tanúsítási eljárási díjak </w:t>
      </w:r>
      <w:r w:rsidR="00072801">
        <w:rPr>
          <w:rFonts w:ascii="Arial" w:hAnsi="Arial" w:cs="Arial"/>
          <w:b w:val="0"/>
          <w:bCs/>
        </w:rPr>
        <w:t>⅓</w:t>
      </w:r>
      <w:r w:rsidR="003C4822">
        <w:rPr>
          <w:rFonts w:ascii="Arial" w:hAnsi="Arial" w:cs="Arial"/>
          <w:b w:val="0"/>
          <w:bCs/>
        </w:rPr>
        <w:t xml:space="preserve"> része</w:t>
      </w:r>
    </w:p>
    <w:p w14:paraId="21B8BBBB" w14:textId="77777777" w:rsidR="0001330B" w:rsidRPr="0001330B" w:rsidRDefault="0001330B" w:rsidP="0001330B"/>
    <w:p w14:paraId="4F97D8C5" w14:textId="3B47E2AF" w:rsidR="0045713F" w:rsidRDefault="0001330B" w:rsidP="0040760C">
      <w:pPr>
        <w:pStyle w:val="Cmsor2"/>
        <w:rPr>
          <w:u w:val="none"/>
        </w:rPr>
      </w:pPr>
      <w:r>
        <w:rPr>
          <w:u w:val="none"/>
        </w:rPr>
        <w:t>Elszámolási hibák</w:t>
      </w:r>
      <w:r w:rsidR="005B077F" w:rsidRPr="0001330B">
        <w:rPr>
          <w:u w:val="none"/>
        </w:rPr>
        <w:t>:</w:t>
      </w:r>
    </w:p>
    <w:p w14:paraId="5C93B675" w14:textId="77777777" w:rsidR="006377B1" w:rsidRDefault="006377B1" w:rsidP="006377B1">
      <w:pPr>
        <w:ind w:left="578"/>
        <w:rPr>
          <w:b/>
          <w:bCs/>
        </w:rPr>
      </w:pPr>
      <w:r>
        <w:t>OEME ÁFA mentes átutalásból levont ÁFA érthetetlen.</w:t>
      </w:r>
      <w:r w:rsidRPr="006377B1">
        <w:rPr>
          <w:b/>
          <w:bCs/>
        </w:rPr>
        <w:t xml:space="preserve"> </w:t>
      </w:r>
    </w:p>
    <w:p w14:paraId="6C883881" w14:textId="3BC7FA35" w:rsidR="006377B1" w:rsidRPr="006377B1" w:rsidRDefault="006377B1" w:rsidP="006377B1">
      <w:pPr>
        <w:ind w:left="578"/>
      </w:pPr>
      <w:r w:rsidRPr="006377B1">
        <w:t xml:space="preserve">Tanúsítási díjak 30 %-a került jóváírásra </w:t>
      </w:r>
      <w:r w:rsidRPr="006377B1">
        <w:rPr>
          <w:rFonts w:ascii="Arial" w:hAnsi="Arial" w:cs="Arial"/>
        </w:rPr>
        <w:t>⅓</w:t>
      </w:r>
    </w:p>
    <w:p w14:paraId="79D310E8" w14:textId="77777777" w:rsidR="00942B82" w:rsidRDefault="00942B82" w:rsidP="00942B82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6799"/>
        <w:gridCol w:w="1843"/>
      </w:tblGrid>
      <w:tr w:rsidR="003C4822" w:rsidRPr="007F67D1" w14:paraId="10195CAC" w14:textId="77777777" w:rsidTr="003C4822">
        <w:trPr>
          <w:trHeight w:val="300"/>
        </w:trPr>
        <w:tc>
          <w:tcPr>
            <w:tcW w:w="6799" w:type="dxa"/>
            <w:shd w:val="clear" w:color="auto" w:fill="auto"/>
            <w:vAlign w:val="bottom"/>
          </w:tcPr>
          <w:p w14:paraId="04DBBBD7" w14:textId="77777777" w:rsidR="003C4822" w:rsidRDefault="003C4822" w:rsidP="0001330B">
            <w:pPr>
              <w:widowControl/>
              <w:autoSpaceDE/>
              <w:autoSpaceDN/>
              <w:rPr>
                <w:b/>
                <w:bCs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7CC1D3E9" w14:textId="64B769F9" w:rsidR="003C4822" w:rsidRDefault="003C4822" w:rsidP="0001330B">
            <w:pPr>
              <w:widowControl/>
              <w:autoSpaceDE/>
              <w:autoSpaceDN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KAPOTT</w:t>
            </w:r>
          </w:p>
        </w:tc>
      </w:tr>
      <w:tr w:rsidR="003C4822" w:rsidRPr="007F67D1" w14:paraId="01FF5591" w14:textId="1BA4DAD8" w:rsidTr="003C4822">
        <w:trPr>
          <w:trHeight w:val="300"/>
        </w:trPr>
        <w:tc>
          <w:tcPr>
            <w:tcW w:w="6799" w:type="dxa"/>
            <w:shd w:val="clear" w:color="auto" w:fill="8EAADB" w:themeFill="accent1" w:themeFillTint="99"/>
            <w:vAlign w:val="bottom"/>
            <w:hideMark/>
          </w:tcPr>
          <w:p w14:paraId="48B6975E" w14:textId="39E26656" w:rsidR="003C4822" w:rsidRPr="007F67D1" w:rsidRDefault="003C4822" w:rsidP="0001330B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2023. évi nyitó keret:</w:t>
            </w:r>
            <w:r>
              <w:t> </w:t>
            </w:r>
          </w:p>
        </w:tc>
        <w:tc>
          <w:tcPr>
            <w:tcW w:w="1843" w:type="dxa"/>
            <w:shd w:val="clear" w:color="auto" w:fill="8EAADB" w:themeFill="accent1" w:themeFillTint="99"/>
            <w:vAlign w:val="center"/>
            <w:hideMark/>
          </w:tcPr>
          <w:p w14:paraId="1FD9CFA3" w14:textId="471FF85C" w:rsidR="003C4822" w:rsidRPr="008D3F11" w:rsidRDefault="003C4822" w:rsidP="0001330B">
            <w:pPr>
              <w:widowControl/>
              <w:autoSpaceDE/>
              <w:autoSpaceDN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1 233 635 Ft</w:t>
            </w:r>
          </w:p>
        </w:tc>
      </w:tr>
      <w:tr w:rsidR="003C4822" w:rsidRPr="007F67D1" w14:paraId="72E31220" w14:textId="3A468EC9" w:rsidTr="003C4822">
        <w:trPr>
          <w:trHeight w:val="300"/>
        </w:trPr>
        <w:tc>
          <w:tcPr>
            <w:tcW w:w="6799" w:type="dxa"/>
            <w:vAlign w:val="bottom"/>
            <w:hideMark/>
          </w:tcPr>
          <w:p w14:paraId="3B825BBD" w14:textId="290829BF" w:rsidR="003C4822" w:rsidRPr="007F67D1" w:rsidRDefault="003C4822" w:rsidP="0001330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Tagozati működési keret az MMK költségvetésből:</w:t>
            </w:r>
          </w:p>
        </w:tc>
        <w:tc>
          <w:tcPr>
            <w:tcW w:w="1843" w:type="dxa"/>
            <w:vAlign w:val="center"/>
            <w:hideMark/>
          </w:tcPr>
          <w:p w14:paraId="1306471E" w14:textId="5F816988" w:rsidR="003C4822" w:rsidRPr="007F67D1" w:rsidRDefault="003C4822" w:rsidP="0001330B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2 193 274 Ft</w:t>
            </w:r>
          </w:p>
        </w:tc>
      </w:tr>
      <w:tr w:rsidR="003C4822" w:rsidRPr="007F67D1" w14:paraId="5244D683" w14:textId="23C44BE2" w:rsidTr="003C4822">
        <w:trPr>
          <w:trHeight w:val="300"/>
        </w:trPr>
        <w:tc>
          <w:tcPr>
            <w:tcW w:w="6799" w:type="dxa"/>
            <w:vAlign w:val="bottom"/>
            <w:hideMark/>
          </w:tcPr>
          <w:p w14:paraId="0C3B59BA" w14:textId="49EE897F" w:rsidR="003C4822" w:rsidRPr="007F67D1" w:rsidRDefault="003C4822" w:rsidP="0001330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Egyéb bevétele: OEME átutalás</w:t>
            </w:r>
          </w:p>
        </w:tc>
        <w:tc>
          <w:tcPr>
            <w:tcW w:w="1843" w:type="dxa"/>
            <w:vAlign w:val="center"/>
            <w:hideMark/>
          </w:tcPr>
          <w:p w14:paraId="5BEDF109" w14:textId="44FF4C0E" w:rsidR="003C4822" w:rsidRPr="007F67D1" w:rsidRDefault="003C4822" w:rsidP="0001330B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551 181 Ft</w:t>
            </w:r>
          </w:p>
        </w:tc>
      </w:tr>
      <w:tr w:rsidR="003C4822" w:rsidRPr="007F67D1" w14:paraId="2697A4E0" w14:textId="77777777" w:rsidTr="003C4822">
        <w:trPr>
          <w:trHeight w:val="300"/>
        </w:trPr>
        <w:tc>
          <w:tcPr>
            <w:tcW w:w="6799" w:type="dxa"/>
            <w:vAlign w:val="bottom"/>
          </w:tcPr>
          <w:p w14:paraId="15C6A9F7" w14:textId="4AF6D6AD" w:rsidR="003C4822" w:rsidRPr="005C631A" w:rsidRDefault="003C4822" w:rsidP="00072801">
            <w:pPr>
              <w:pStyle w:val="Cmsor1"/>
              <w:numPr>
                <w:ilvl w:val="0"/>
                <w:numId w:val="0"/>
              </w:numPr>
              <w:ind w:left="431" w:hanging="431"/>
              <w:rPr>
                <w:rFonts w:cs="Times New Roman"/>
                <w:b w:val="0"/>
                <w:bCs/>
              </w:rPr>
            </w:pPr>
            <w:r w:rsidRPr="005C631A">
              <w:rPr>
                <w:rFonts w:cs="Times New Roman"/>
                <w:b w:val="0"/>
                <w:bCs/>
              </w:rPr>
              <w:t>Tanúsítások</w:t>
            </w:r>
            <w:r>
              <w:rPr>
                <w:rFonts w:cs="Times New Roman"/>
                <w:b w:val="0"/>
                <w:bCs/>
              </w:rPr>
              <w:t>: 85 db *</w:t>
            </w:r>
            <w:r w:rsidRPr="005C631A">
              <w:rPr>
                <w:rFonts w:cs="Times New Roman"/>
                <w:b w:val="0"/>
                <w:bCs/>
              </w:rPr>
              <w:t xml:space="preserve"> 15.-e.-Ft/db</w:t>
            </w:r>
            <w:r>
              <w:rPr>
                <w:rFonts w:cs="Times New Roman"/>
                <w:b w:val="0"/>
                <w:bCs/>
              </w:rPr>
              <w:t xml:space="preserve"> </w:t>
            </w:r>
            <w:r w:rsidRPr="005C631A">
              <w:rPr>
                <w:rFonts w:cs="Times New Roman"/>
                <w:b w:val="0"/>
                <w:bCs/>
              </w:rPr>
              <w:t xml:space="preserve">⅓ része </w:t>
            </w:r>
          </w:p>
        </w:tc>
        <w:tc>
          <w:tcPr>
            <w:tcW w:w="1843" w:type="dxa"/>
            <w:vAlign w:val="center"/>
          </w:tcPr>
          <w:p w14:paraId="01733131" w14:textId="6B07A7EC" w:rsidR="003C4822" w:rsidRPr="008D3F11" w:rsidRDefault="003C4822" w:rsidP="0001330B">
            <w:pPr>
              <w:widowControl/>
              <w:autoSpaceDE/>
              <w:autoSpaceDN/>
              <w:jc w:val="right"/>
            </w:pPr>
            <w:r>
              <w:t>425 000 Ft</w:t>
            </w:r>
          </w:p>
        </w:tc>
      </w:tr>
      <w:tr w:rsidR="003C4822" w:rsidRPr="007F67D1" w14:paraId="71E79EFF" w14:textId="5B2E22A2" w:rsidTr="003C4822">
        <w:trPr>
          <w:trHeight w:val="300"/>
        </w:trPr>
        <w:tc>
          <w:tcPr>
            <w:tcW w:w="6799" w:type="dxa"/>
            <w:vAlign w:val="bottom"/>
          </w:tcPr>
          <w:p w14:paraId="5395ACB9" w14:textId="3F2E583F" w:rsidR="003C4822" w:rsidRPr="007F67D1" w:rsidRDefault="003C4822" w:rsidP="0001330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rPr>
                <w:b/>
                <w:bCs/>
              </w:rPr>
              <w:t xml:space="preserve">2023. évi </w:t>
            </w:r>
            <w:proofErr w:type="spellStart"/>
            <w:r>
              <w:rPr>
                <w:b/>
                <w:bCs/>
              </w:rPr>
              <w:t>bevételtk</w:t>
            </w:r>
            <w:proofErr w:type="spellEnd"/>
            <w:r>
              <w:rPr>
                <w:b/>
                <w:bCs/>
              </w:rPr>
              <w:t xml:space="preserve"> összesen:</w:t>
            </w:r>
          </w:p>
        </w:tc>
        <w:tc>
          <w:tcPr>
            <w:tcW w:w="1843" w:type="dxa"/>
            <w:vAlign w:val="center"/>
          </w:tcPr>
          <w:p w14:paraId="301006F5" w14:textId="04CDEF1E" w:rsidR="003C4822" w:rsidRPr="008D3F11" w:rsidRDefault="003C4822" w:rsidP="0001330B">
            <w:pPr>
              <w:widowControl/>
              <w:autoSpaceDE/>
              <w:autoSpaceDN/>
              <w:jc w:val="right"/>
            </w:pPr>
            <w:r w:rsidRPr="008D3F11">
              <w:t>2 744 455 Ft</w:t>
            </w:r>
          </w:p>
        </w:tc>
      </w:tr>
      <w:tr w:rsidR="003C4822" w:rsidRPr="007F67D1" w14:paraId="28D088C7" w14:textId="00BEF292" w:rsidTr="003C4822">
        <w:trPr>
          <w:trHeight w:val="300"/>
        </w:trPr>
        <w:tc>
          <w:tcPr>
            <w:tcW w:w="6799" w:type="dxa"/>
            <w:shd w:val="clear" w:color="auto" w:fill="8EAADB" w:themeFill="accent1" w:themeFillTint="99"/>
            <w:vAlign w:val="bottom"/>
            <w:hideMark/>
          </w:tcPr>
          <w:p w14:paraId="35E63D2D" w14:textId="5EE6C387" w:rsidR="003C4822" w:rsidRPr="007F67D1" w:rsidRDefault="003C4822" w:rsidP="0001330B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2023. évi teljes keret:</w:t>
            </w:r>
          </w:p>
        </w:tc>
        <w:tc>
          <w:tcPr>
            <w:tcW w:w="1843" w:type="dxa"/>
            <w:shd w:val="clear" w:color="auto" w:fill="8EAADB" w:themeFill="accent1" w:themeFillTint="99"/>
            <w:vAlign w:val="center"/>
            <w:hideMark/>
          </w:tcPr>
          <w:p w14:paraId="5CC5BC2A" w14:textId="7A9FC17D" w:rsidR="003C4822" w:rsidRPr="008D3F11" w:rsidRDefault="003C4822" w:rsidP="0001330B">
            <w:pPr>
              <w:widowControl/>
              <w:autoSpaceDE/>
              <w:autoSpaceDN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4 403 090 Ft</w:t>
            </w:r>
          </w:p>
        </w:tc>
      </w:tr>
      <w:tr w:rsidR="003C4822" w:rsidRPr="007F67D1" w14:paraId="7068F929" w14:textId="32A09DC3" w:rsidTr="003C4822">
        <w:trPr>
          <w:trHeight w:val="300"/>
        </w:trPr>
        <w:tc>
          <w:tcPr>
            <w:tcW w:w="6799" w:type="dxa"/>
            <w:vAlign w:val="bottom"/>
            <w:hideMark/>
          </w:tcPr>
          <w:p w14:paraId="631BF4E3" w14:textId="3D2030F9" w:rsidR="003C4822" w:rsidRPr="007F67D1" w:rsidRDefault="003C4822" w:rsidP="0001330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2023-ben felhasznált összeg:</w:t>
            </w:r>
          </w:p>
        </w:tc>
        <w:tc>
          <w:tcPr>
            <w:tcW w:w="1843" w:type="dxa"/>
            <w:vAlign w:val="bottom"/>
            <w:hideMark/>
          </w:tcPr>
          <w:p w14:paraId="428E83F4" w14:textId="3D14E33B" w:rsidR="003C4822" w:rsidRPr="007F67D1" w:rsidRDefault="003C4822" w:rsidP="0001330B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4 254 010Ft</w:t>
            </w:r>
          </w:p>
        </w:tc>
      </w:tr>
      <w:tr w:rsidR="003C4822" w:rsidRPr="007F67D1" w14:paraId="1FAF745E" w14:textId="2B31A126" w:rsidTr="003C4822">
        <w:trPr>
          <w:trHeight w:val="300"/>
        </w:trPr>
        <w:tc>
          <w:tcPr>
            <w:tcW w:w="6799" w:type="dxa"/>
            <w:shd w:val="clear" w:color="auto" w:fill="8EAADB" w:themeFill="accent1" w:themeFillTint="99"/>
            <w:vAlign w:val="bottom"/>
            <w:hideMark/>
          </w:tcPr>
          <w:p w14:paraId="062B8BB7" w14:textId="7F321390" w:rsidR="003C4822" w:rsidRPr="007F67D1" w:rsidRDefault="003C4822" w:rsidP="0001330B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2023. évi záró keret:</w:t>
            </w:r>
            <w:r>
              <w:t> </w:t>
            </w:r>
          </w:p>
        </w:tc>
        <w:tc>
          <w:tcPr>
            <w:tcW w:w="1843" w:type="dxa"/>
            <w:shd w:val="clear" w:color="auto" w:fill="8EAADB" w:themeFill="accent1" w:themeFillTint="99"/>
            <w:vAlign w:val="bottom"/>
            <w:hideMark/>
          </w:tcPr>
          <w:p w14:paraId="4F9B9BA9" w14:textId="7B4A1B8D" w:rsidR="003C4822" w:rsidRPr="007F67D1" w:rsidRDefault="003C4822" w:rsidP="0001330B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149 080 Ft</w:t>
            </w:r>
          </w:p>
        </w:tc>
      </w:tr>
      <w:tr w:rsidR="003C4822" w:rsidRPr="007F67D1" w14:paraId="68D0A37B" w14:textId="5BF70F07" w:rsidTr="003C4822">
        <w:trPr>
          <w:trHeight w:val="300"/>
        </w:trPr>
        <w:tc>
          <w:tcPr>
            <w:tcW w:w="6799" w:type="dxa"/>
            <w:vAlign w:val="bottom"/>
            <w:hideMark/>
          </w:tcPr>
          <w:p w14:paraId="2910090D" w14:textId="695D5FEE" w:rsidR="003C4822" w:rsidRPr="007F67D1" w:rsidRDefault="003C4822" w:rsidP="0001330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Ebből 2023-ra tovább vihető: </w:t>
            </w:r>
          </w:p>
        </w:tc>
        <w:tc>
          <w:tcPr>
            <w:tcW w:w="1843" w:type="dxa"/>
            <w:vAlign w:val="bottom"/>
            <w:hideMark/>
          </w:tcPr>
          <w:p w14:paraId="6737F576" w14:textId="38E4883C" w:rsidR="003C4822" w:rsidRPr="007F67D1" w:rsidRDefault="003C4822" w:rsidP="0001330B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149 080 Ft</w:t>
            </w:r>
          </w:p>
        </w:tc>
      </w:tr>
      <w:tr w:rsidR="003C4822" w:rsidRPr="007F67D1" w14:paraId="61657FF0" w14:textId="4FBAE3D6" w:rsidTr="003C4822">
        <w:trPr>
          <w:trHeight w:val="300"/>
        </w:trPr>
        <w:tc>
          <w:tcPr>
            <w:tcW w:w="6799" w:type="dxa"/>
            <w:vAlign w:val="bottom"/>
          </w:tcPr>
          <w:p w14:paraId="0F266F84" w14:textId="5C1C95EB" w:rsidR="003C4822" w:rsidRPr="007F67D1" w:rsidRDefault="003C4822" w:rsidP="0001330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A 2023. évi keretből 2024.12.31-ig felhasználható: </w:t>
            </w:r>
          </w:p>
        </w:tc>
        <w:tc>
          <w:tcPr>
            <w:tcW w:w="1843" w:type="dxa"/>
            <w:vAlign w:val="bottom"/>
          </w:tcPr>
          <w:p w14:paraId="5090E31C" w14:textId="4D95ABE8" w:rsidR="003C4822" w:rsidRPr="007F67D1" w:rsidRDefault="003C4822" w:rsidP="0001330B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149 080 Ft</w:t>
            </w:r>
            <w:r>
              <w:t xml:space="preserve"> </w:t>
            </w:r>
          </w:p>
        </w:tc>
      </w:tr>
    </w:tbl>
    <w:p w14:paraId="5C984336" w14:textId="77777777" w:rsidR="00942B82" w:rsidRDefault="00942B82" w:rsidP="00942B82"/>
    <w:p w14:paraId="5857611B" w14:textId="2E0A032F" w:rsidR="00942B82" w:rsidRDefault="00E41419" w:rsidP="00942B82">
      <w:r>
        <w:br/>
      </w:r>
    </w:p>
    <w:p w14:paraId="2B3537A1" w14:textId="1CBCF8DA" w:rsidR="00942B82" w:rsidRDefault="00942B82" w:rsidP="00942B82">
      <w:pPr>
        <w:pStyle w:val="Cmsor1"/>
        <w:rPr>
          <w:b w:val="0"/>
          <w:bCs/>
        </w:rPr>
      </w:pPr>
      <w:bookmarkStart w:id="33" w:name="_Toc68170570"/>
      <w:bookmarkStart w:id="34" w:name="_Toc129265045"/>
      <w:r>
        <w:lastRenderedPageBreak/>
        <w:t>202</w:t>
      </w:r>
      <w:r w:rsidR="008778AE">
        <w:t>4</w:t>
      </w:r>
      <w:r>
        <w:t>. évi munkaterv</w:t>
      </w:r>
      <w:bookmarkEnd w:id="33"/>
      <w:bookmarkEnd w:id="34"/>
    </w:p>
    <w:p w14:paraId="1FB4D6F6" w14:textId="77777777" w:rsidR="00942B82" w:rsidRDefault="00942B82" w:rsidP="00942B82">
      <w:pPr>
        <w:tabs>
          <w:tab w:val="left" w:pos="908"/>
        </w:tabs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225"/>
        <w:gridCol w:w="1837"/>
      </w:tblGrid>
      <w:tr w:rsidR="00934D7B" w:rsidRPr="00CD4ECE" w14:paraId="7D1B27C6" w14:textId="77777777" w:rsidTr="00F806A3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bottom"/>
            <w:hideMark/>
          </w:tcPr>
          <w:p w14:paraId="2FB0B9FE" w14:textId="77777777" w:rsidR="00934D7B" w:rsidRPr="00CD4ECE" w:rsidRDefault="00934D7B" w:rsidP="00F806A3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2024. évi nyitó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  <w:hideMark/>
          </w:tcPr>
          <w:p w14:paraId="29DC2243" w14:textId="31A12FF4" w:rsidR="00934D7B" w:rsidRPr="00CD4ECE" w:rsidRDefault="003C4822" w:rsidP="00F806A3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1</w:t>
            </w:r>
            <w:r w:rsidR="004A1561">
              <w:rPr>
                <w:b/>
                <w:bCs/>
              </w:rPr>
              <w:t xml:space="preserve">47 </w:t>
            </w:r>
            <w:r>
              <w:rPr>
                <w:b/>
                <w:bCs/>
              </w:rPr>
              <w:t>080</w:t>
            </w:r>
            <w:r w:rsidR="00934D7B">
              <w:rPr>
                <w:b/>
                <w:bCs/>
              </w:rPr>
              <w:t xml:space="preserve"> Ft</w:t>
            </w:r>
          </w:p>
        </w:tc>
      </w:tr>
      <w:tr w:rsidR="00934D7B" w:rsidRPr="00CD4ECE" w14:paraId="1E1495BF" w14:textId="77777777" w:rsidTr="00F806A3">
        <w:trPr>
          <w:trHeight w:val="300"/>
        </w:trPr>
        <w:tc>
          <w:tcPr>
            <w:tcW w:w="7225" w:type="dxa"/>
            <w:vAlign w:val="bottom"/>
            <w:hideMark/>
          </w:tcPr>
          <w:p w14:paraId="15D1C30E" w14:textId="77777777" w:rsidR="00934D7B" w:rsidRPr="00CD4ECE" w:rsidRDefault="00934D7B" w:rsidP="00F806A3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Tagozati működési keret az MMK költségvetésből:</w:t>
            </w:r>
          </w:p>
        </w:tc>
        <w:tc>
          <w:tcPr>
            <w:tcW w:w="1837" w:type="dxa"/>
            <w:vAlign w:val="center"/>
            <w:hideMark/>
          </w:tcPr>
          <w:p w14:paraId="2B34A7C2" w14:textId="32B798AB" w:rsidR="00934D7B" w:rsidRPr="00CD4ECE" w:rsidRDefault="00254713" w:rsidP="00F806A3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2 463 000</w:t>
            </w:r>
            <w:r w:rsidR="00934D7B">
              <w:t xml:space="preserve"> Ft</w:t>
            </w:r>
          </w:p>
        </w:tc>
      </w:tr>
      <w:tr w:rsidR="00934D7B" w:rsidRPr="00CD4ECE" w14:paraId="414BE3ED" w14:textId="77777777" w:rsidTr="00F806A3">
        <w:trPr>
          <w:trHeight w:val="300"/>
        </w:trPr>
        <w:tc>
          <w:tcPr>
            <w:tcW w:w="7225" w:type="dxa"/>
            <w:vAlign w:val="bottom"/>
            <w:hideMark/>
          </w:tcPr>
          <w:p w14:paraId="16C172D1" w14:textId="51913444" w:rsidR="00934D7B" w:rsidRPr="00072801" w:rsidRDefault="003C4822" w:rsidP="00F806A3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 w:rsidRPr="005C631A">
              <w:rPr>
                <w:bCs/>
              </w:rPr>
              <w:t>Tanúsítások</w:t>
            </w:r>
            <w:r>
              <w:rPr>
                <w:b/>
                <w:bCs/>
              </w:rPr>
              <w:t>: 8</w:t>
            </w:r>
            <w:r>
              <w:rPr>
                <w:b/>
                <w:bCs/>
              </w:rPr>
              <w:t>0</w:t>
            </w:r>
            <w:r w:rsidR="00955CE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db *</w:t>
            </w:r>
            <w:r w:rsidRPr="005C631A">
              <w:rPr>
                <w:bCs/>
              </w:rPr>
              <w:t xml:space="preserve"> </w:t>
            </w:r>
            <w:r>
              <w:rPr>
                <w:bCs/>
              </w:rPr>
              <w:t>30</w:t>
            </w:r>
            <w:r w:rsidRPr="005C631A">
              <w:rPr>
                <w:bCs/>
              </w:rPr>
              <w:t>.-e.-Ft/db</w:t>
            </w:r>
            <w:r>
              <w:rPr>
                <w:b/>
                <w:bCs/>
              </w:rPr>
              <w:t xml:space="preserve"> </w:t>
            </w:r>
            <w:r w:rsidRPr="005C631A">
              <w:rPr>
                <w:bCs/>
              </w:rPr>
              <w:t>⅓ része</w:t>
            </w:r>
          </w:p>
        </w:tc>
        <w:tc>
          <w:tcPr>
            <w:tcW w:w="1837" w:type="dxa"/>
            <w:vAlign w:val="center"/>
            <w:hideMark/>
          </w:tcPr>
          <w:p w14:paraId="165E78C5" w14:textId="6F34AB19" w:rsidR="00934D7B" w:rsidRPr="00CD4ECE" w:rsidRDefault="00072801" w:rsidP="00F806A3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800 00</w:t>
            </w:r>
            <w:r w:rsidR="00934D7B">
              <w:t>0 Ft</w:t>
            </w:r>
          </w:p>
        </w:tc>
      </w:tr>
      <w:tr w:rsidR="00934D7B" w:rsidRPr="00CD4ECE" w14:paraId="6728DBE9" w14:textId="77777777" w:rsidTr="00F806A3">
        <w:trPr>
          <w:trHeight w:val="300"/>
        </w:trPr>
        <w:tc>
          <w:tcPr>
            <w:tcW w:w="7225" w:type="dxa"/>
            <w:vAlign w:val="bottom"/>
            <w:hideMark/>
          </w:tcPr>
          <w:p w14:paraId="1773C415" w14:textId="77777777" w:rsidR="00934D7B" w:rsidRPr="00CD4ECE" w:rsidRDefault="00934D7B" w:rsidP="00F806A3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2024. évi bevételek összesen:</w:t>
            </w:r>
          </w:p>
        </w:tc>
        <w:tc>
          <w:tcPr>
            <w:tcW w:w="1837" w:type="dxa"/>
            <w:vAlign w:val="center"/>
            <w:hideMark/>
          </w:tcPr>
          <w:p w14:paraId="4F3609F5" w14:textId="20D99A0F" w:rsidR="00934D7B" w:rsidRPr="00CD4ECE" w:rsidRDefault="004A1561" w:rsidP="004A1561">
            <w:pPr>
              <w:widowControl/>
              <w:autoSpaceDE/>
              <w:autoSpaceDN/>
              <w:jc w:val="center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 xml:space="preserve">      </w:t>
            </w:r>
            <w:r w:rsidR="00072801">
              <w:rPr>
                <w:b/>
                <w:bCs/>
              </w:rPr>
              <w:t xml:space="preserve"> </w:t>
            </w:r>
            <w:r w:rsidR="006377B1">
              <w:rPr>
                <w:b/>
                <w:bCs/>
              </w:rPr>
              <w:t>3</w:t>
            </w:r>
            <w:r w:rsidR="00072801">
              <w:rPr>
                <w:b/>
                <w:bCs/>
              </w:rPr>
              <w:t xml:space="preserve"> </w:t>
            </w:r>
            <w:r w:rsidR="006377B1">
              <w:rPr>
                <w:b/>
                <w:bCs/>
              </w:rPr>
              <w:t>2</w:t>
            </w:r>
            <w:r w:rsidR="00072801">
              <w:rPr>
                <w:b/>
                <w:bCs/>
              </w:rPr>
              <w:t>63</w:t>
            </w:r>
            <w:r>
              <w:rPr>
                <w:b/>
                <w:bCs/>
              </w:rPr>
              <w:t xml:space="preserve"> </w:t>
            </w:r>
            <w:r w:rsidR="00072801">
              <w:rPr>
                <w:b/>
                <w:bCs/>
              </w:rPr>
              <w:t>000</w:t>
            </w:r>
            <w:r w:rsidR="00934D7B">
              <w:rPr>
                <w:b/>
                <w:bCs/>
              </w:rPr>
              <w:t>Ft</w:t>
            </w:r>
          </w:p>
        </w:tc>
      </w:tr>
      <w:tr w:rsidR="00934D7B" w:rsidRPr="00CD4ECE" w14:paraId="2D37893F" w14:textId="77777777" w:rsidTr="00F806A3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bottom"/>
          </w:tcPr>
          <w:p w14:paraId="258966AB" w14:textId="77777777" w:rsidR="00934D7B" w:rsidRDefault="00934D7B" w:rsidP="00F806A3">
            <w:pPr>
              <w:widowControl/>
              <w:autoSpaceDE/>
              <w:autoSpaceDN/>
              <w:rPr>
                <w:b/>
                <w:bCs/>
              </w:rPr>
            </w:pPr>
            <w:r>
              <w:rPr>
                <w:b/>
                <w:bCs/>
              </w:rPr>
              <w:t>2024. évi teljes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</w:tcPr>
          <w:p w14:paraId="23346C9D" w14:textId="0139C123" w:rsidR="00934D7B" w:rsidRDefault="00072801" w:rsidP="00F806A3">
            <w:pPr>
              <w:widowControl/>
              <w:autoSpaceDE/>
              <w:autoSpaceDN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 xml:space="preserve">    </w:t>
            </w:r>
            <w:r w:rsidR="004A1561">
              <w:rPr>
                <w:b/>
                <w:bCs/>
              </w:rPr>
              <w:t>3 </w:t>
            </w:r>
            <w:r w:rsidR="006377B1">
              <w:rPr>
                <w:b/>
                <w:bCs/>
              </w:rPr>
              <w:t>8</w:t>
            </w:r>
            <w:r w:rsidR="004A1561">
              <w:rPr>
                <w:b/>
                <w:bCs/>
              </w:rPr>
              <w:t>10 899</w:t>
            </w:r>
            <w:r w:rsidR="00934D7B">
              <w:rPr>
                <w:b/>
                <w:bCs/>
              </w:rPr>
              <w:t xml:space="preserve"> Ft</w:t>
            </w:r>
          </w:p>
        </w:tc>
      </w:tr>
    </w:tbl>
    <w:p w14:paraId="7B315C59" w14:textId="77777777" w:rsidR="00934D7B" w:rsidRDefault="00934D7B" w:rsidP="00942B82">
      <w:pPr>
        <w:tabs>
          <w:tab w:val="left" w:pos="908"/>
        </w:tabs>
      </w:pPr>
    </w:p>
    <w:p w14:paraId="6968BC0D" w14:textId="77777777" w:rsidR="00942B82" w:rsidRDefault="00942B82" w:rsidP="00942B8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A) </w:t>
      </w:r>
      <w:r w:rsidRPr="00F71859">
        <w:rPr>
          <w:b/>
          <w:bCs/>
          <w:u w:val="single"/>
        </w:rPr>
        <w:t>Működési feladatok:</w:t>
      </w:r>
    </w:p>
    <w:p w14:paraId="72032FF0" w14:textId="77777777" w:rsidR="00942B82" w:rsidRDefault="00942B82" w:rsidP="00942B82">
      <w:pPr>
        <w:jc w:val="both"/>
        <w:rPr>
          <w:b/>
          <w:bCs/>
          <w:u w:val="single"/>
        </w:rPr>
      </w:pPr>
    </w:p>
    <w:p w14:paraId="7F52F5A2" w14:textId="77777777" w:rsidR="00942B82" w:rsidRDefault="00942B82" w:rsidP="00942B82">
      <w:pPr>
        <w:jc w:val="both"/>
        <w:rPr>
          <w:b/>
          <w:bCs/>
        </w:rPr>
      </w:pPr>
      <w:r>
        <w:rPr>
          <w:b/>
          <w:bCs/>
        </w:rPr>
        <w:t>A/1) Ülések lebonyolítása</w:t>
      </w:r>
    </w:p>
    <w:p w14:paraId="0F6098DF" w14:textId="18EF0E6E" w:rsidR="004A1561" w:rsidRDefault="004A1561" w:rsidP="004A1561">
      <w:r>
        <w:t xml:space="preserve">A tagozati </w:t>
      </w:r>
      <w:r w:rsidRPr="00E73435">
        <w:t xml:space="preserve">elnökségi </w:t>
      </w:r>
      <w:r>
        <w:t>üléséit előre tervezett időpontban, előzetesen szétküldött napirendtervezet alapján tartja. 2024_ben:</w:t>
      </w:r>
      <w:r w:rsidR="00221C73" w:rsidRPr="00221C73">
        <w:t xml:space="preserve"> </w:t>
      </w:r>
      <w:r w:rsidR="00221C73">
        <w:t>Résztvevők: 8-10 fő alkalmanként</w:t>
      </w:r>
    </w:p>
    <w:p w14:paraId="07D551EC" w14:textId="3825078C" w:rsidR="004A1561" w:rsidRPr="00E73435" w:rsidRDefault="004A1561" w:rsidP="007643CC">
      <w:pPr>
        <w:pStyle w:val="Listaszerbekezds"/>
      </w:pPr>
      <w:r w:rsidRPr="00E73435">
        <w:t xml:space="preserve">2023. január </w:t>
      </w:r>
      <w:r>
        <w:t>30</w:t>
      </w:r>
      <w:r w:rsidRPr="00E73435">
        <w:t>.</w:t>
      </w:r>
      <w:r w:rsidRPr="00E73435">
        <w:tab/>
      </w:r>
      <w:r>
        <w:tab/>
      </w:r>
      <w:r w:rsidRPr="00E73435">
        <w:t>2023.március 2</w:t>
      </w:r>
      <w:r>
        <w:t>6</w:t>
      </w:r>
      <w:r w:rsidRPr="00E73435">
        <w:t>.</w:t>
      </w:r>
      <w:r w:rsidRPr="00E73435">
        <w:tab/>
      </w:r>
      <w:r w:rsidRPr="00E73435">
        <w:tab/>
      </w:r>
      <w:r>
        <w:t>2023.  június</w:t>
      </w:r>
      <w:r w:rsidRPr="00E73435">
        <w:t xml:space="preserve"> </w:t>
      </w:r>
      <w:r w:rsidR="00E416DF">
        <w:t>4</w:t>
      </w:r>
      <w:r w:rsidRPr="00E73435">
        <w:t>.</w:t>
      </w:r>
    </w:p>
    <w:p w14:paraId="74E3BA20" w14:textId="3AD7B793" w:rsidR="00942B82" w:rsidRDefault="004A1561" w:rsidP="00BF4F8A">
      <w:pPr>
        <w:pStyle w:val="Listaszerbekezds"/>
      </w:pPr>
      <w:r w:rsidRPr="00E73435">
        <w:t xml:space="preserve">2023.szeptember </w:t>
      </w:r>
      <w:r>
        <w:t>3</w:t>
      </w:r>
      <w:r w:rsidRPr="00E73435">
        <w:t>.</w:t>
      </w:r>
      <w:r w:rsidRPr="00E73435">
        <w:tab/>
      </w:r>
      <w:r w:rsidRPr="00E73435">
        <w:tab/>
        <w:t>2023. október</w:t>
      </w:r>
      <w:r>
        <w:t xml:space="preserve"> 15</w:t>
      </w:r>
      <w:r w:rsidRPr="00E73435">
        <w:tab/>
      </w:r>
      <w:r w:rsidRPr="00E73435">
        <w:tab/>
        <w:t xml:space="preserve">2023. december </w:t>
      </w:r>
      <w:r>
        <w:t>3</w:t>
      </w:r>
    </w:p>
    <w:p w14:paraId="4D970167" w14:textId="68B79BCB" w:rsidR="00221C73" w:rsidRDefault="007643CC" w:rsidP="007643CC">
      <w:pPr>
        <w:pStyle w:val="Listaszerbekezds"/>
        <w:numPr>
          <w:ilvl w:val="0"/>
          <w:numId w:val="15"/>
        </w:numPr>
      </w:pPr>
      <w:r>
        <w:t>Várható költség mintegy 400.-eFt</w:t>
      </w:r>
    </w:p>
    <w:p w14:paraId="3D5E8C67" w14:textId="77777777" w:rsidR="007643CC" w:rsidRDefault="007643CC" w:rsidP="007643CC">
      <w:pPr>
        <w:ind w:left="708"/>
      </w:pPr>
    </w:p>
    <w:p w14:paraId="5F685343" w14:textId="77777777" w:rsidR="00942B82" w:rsidRPr="008C1F39" w:rsidRDefault="00942B82" w:rsidP="00942B82">
      <w:pPr>
        <w:jc w:val="both"/>
        <w:rPr>
          <w:b/>
          <w:bCs/>
        </w:rPr>
      </w:pPr>
      <w:r w:rsidRPr="008C1F39">
        <w:rPr>
          <w:b/>
          <w:bCs/>
        </w:rPr>
        <w:t>A/2) Tagozati szervezési feladatok</w:t>
      </w:r>
    </w:p>
    <w:p w14:paraId="62F3E006" w14:textId="77777777" w:rsidR="003E2EDE" w:rsidRPr="00BF4F8A" w:rsidRDefault="007643CC" w:rsidP="00C9023C">
      <w:pPr>
        <w:pStyle w:val="Listaszerbekezds"/>
        <w:numPr>
          <w:ilvl w:val="1"/>
          <w:numId w:val="20"/>
        </w:numPr>
      </w:pPr>
      <w:r w:rsidRPr="00BF4F8A">
        <w:t xml:space="preserve">minősítési és jogosultsági kérelmek elbírálása </w:t>
      </w:r>
    </w:p>
    <w:p w14:paraId="07497E13" w14:textId="2DB6ECE2" w:rsidR="007643CC" w:rsidRPr="00E41419" w:rsidRDefault="003E2EDE" w:rsidP="00C9023C">
      <w:pPr>
        <w:pStyle w:val="Listaszerbekezds"/>
        <w:numPr>
          <w:ilvl w:val="1"/>
          <w:numId w:val="20"/>
        </w:numPr>
      </w:pPr>
      <w:r w:rsidRPr="00BF4F8A">
        <w:rPr>
          <w:sz w:val="22"/>
        </w:rPr>
        <w:t>G-D-36 Tanúsítvány kiadásához kompetencia-követelmények</w:t>
      </w:r>
      <w:r w:rsidRPr="00C9023C">
        <w:rPr>
          <w:sz w:val="22"/>
        </w:rPr>
        <w:t>” szerinti vizsga bevezetése</w:t>
      </w:r>
    </w:p>
    <w:p w14:paraId="45D40CD2" w14:textId="237BC5CE" w:rsidR="00E41419" w:rsidRPr="00C9023C" w:rsidRDefault="00E41419" w:rsidP="00C9023C">
      <w:pPr>
        <w:pStyle w:val="Listaszerbekezds"/>
        <w:numPr>
          <w:ilvl w:val="1"/>
          <w:numId w:val="20"/>
        </w:numPr>
      </w:pPr>
      <w:r>
        <w:rPr>
          <w:sz w:val="22"/>
        </w:rPr>
        <w:t>Építőgépész mesteriskola beindítása</w:t>
      </w:r>
    </w:p>
    <w:p w14:paraId="69853173" w14:textId="3E9656B8" w:rsidR="007643CC" w:rsidRPr="00C9023C" w:rsidRDefault="007643CC" w:rsidP="00C9023C">
      <w:pPr>
        <w:pStyle w:val="Listaszerbekezds"/>
        <w:widowControl/>
        <w:numPr>
          <w:ilvl w:val="1"/>
          <w:numId w:val="9"/>
        </w:numPr>
        <w:autoSpaceDE/>
        <w:autoSpaceDN/>
        <w:jc w:val="both"/>
      </w:pPr>
      <w:r w:rsidRPr="00C9023C">
        <w:t>A taggyűlés összehívására október 4-én került sor</w:t>
      </w:r>
    </w:p>
    <w:p w14:paraId="0030C435" w14:textId="7D67DD3F" w:rsidR="007643CC" w:rsidRPr="00C9023C" w:rsidRDefault="007643CC" w:rsidP="007643CC">
      <w:pPr>
        <w:pStyle w:val="Listaszerbekezds"/>
        <w:numPr>
          <w:ilvl w:val="0"/>
          <w:numId w:val="9"/>
        </w:numPr>
      </w:pPr>
      <w:r w:rsidRPr="00C9023C">
        <w:t>Várható költség mintegy 1</w:t>
      </w:r>
      <w:r w:rsidR="00955CE1">
        <w:t>1</w:t>
      </w:r>
      <w:r w:rsidR="00BF4F8A">
        <w:t>8</w:t>
      </w:r>
      <w:r w:rsidRPr="00C9023C">
        <w:t>0.-eFt</w:t>
      </w:r>
    </w:p>
    <w:p w14:paraId="01D195F4" w14:textId="77777777" w:rsidR="00942B82" w:rsidRPr="00C9023C" w:rsidRDefault="00942B82" w:rsidP="00942B82">
      <w:pPr>
        <w:jc w:val="both"/>
      </w:pPr>
    </w:p>
    <w:p w14:paraId="60726723" w14:textId="77777777" w:rsidR="00942B82" w:rsidRPr="00C9023C" w:rsidRDefault="00942B82" w:rsidP="00942B82">
      <w:pPr>
        <w:jc w:val="both"/>
        <w:rPr>
          <w:b/>
          <w:bCs/>
        </w:rPr>
      </w:pPr>
      <w:r w:rsidRPr="00C9023C">
        <w:rPr>
          <w:b/>
          <w:bCs/>
        </w:rPr>
        <w:t>A/3) Tagozati kommunikációval kapcsolatos feladatok</w:t>
      </w:r>
    </w:p>
    <w:p w14:paraId="33A192F5" w14:textId="77777777" w:rsidR="00942B82" w:rsidRPr="00C9023C" w:rsidRDefault="00942B82" w:rsidP="00942B82">
      <w:pPr>
        <w:pStyle w:val="Listaszerbekezds"/>
        <w:widowControl/>
        <w:numPr>
          <w:ilvl w:val="1"/>
          <w:numId w:val="9"/>
        </w:numPr>
        <w:autoSpaceDE/>
        <w:autoSpaceDN/>
        <w:jc w:val="both"/>
      </w:pPr>
      <w:r w:rsidRPr="00C9023C">
        <w:t>tagozati honlap működtetése, üzemeltetése,</w:t>
      </w:r>
    </w:p>
    <w:p w14:paraId="78DC044E" w14:textId="61A124FD" w:rsidR="007643CC" w:rsidRDefault="007643CC" w:rsidP="007643CC">
      <w:pPr>
        <w:pStyle w:val="Listaszerbekezds"/>
        <w:numPr>
          <w:ilvl w:val="0"/>
          <w:numId w:val="9"/>
        </w:numPr>
      </w:pPr>
      <w:bookmarkStart w:id="35" w:name="_Hlk164898658"/>
      <w:r w:rsidRPr="00C9023C">
        <w:t>Várható költség mintegy</w:t>
      </w:r>
      <w:r>
        <w:t xml:space="preserve"> </w:t>
      </w:r>
      <w:r w:rsidR="00E41419">
        <w:t>2</w:t>
      </w:r>
      <w:r>
        <w:t>00.-eFt</w:t>
      </w:r>
    </w:p>
    <w:bookmarkEnd w:id="35"/>
    <w:p w14:paraId="5AC8748D" w14:textId="77777777" w:rsidR="00942B82" w:rsidRDefault="00942B82" w:rsidP="00942B82">
      <w:pPr>
        <w:jc w:val="both"/>
      </w:pPr>
    </w:p>
    <w:p w14:paraId="572C353D" w14:textId="77777777" w:rsidR="00942B82" w:rsidRDefault="00942B82" w:rsidP="00942B8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B) </w:t>
      </w:r>
      <w:r w:rsidRPr="00F71859">
        <w:rPr>
          <w:b/>
          <w:bCs/>
          <w:u w:val="single"/>
        </w:rPr>
        <w:t>Szakmai rendezvények, programok</w:t>
      </w:r>
    </w:p>
    <w:p w14:paraId="56035434" w14:textId="77777777" w:rsidR="00942B82" w:rsidRDefault="00942B82" w:rsidP="00942B82">
      <w:pPr>
        <w:jc w:val="both"/>
        <w:rPr>
          <w:b/>
          <w:bCs/>
          <w:u w:val="single"/>
        </w:rPr>
      </w:pPr>
    </w:p>
    <w:p w14:paraId="58C23012" w14:textId="55CEDB7F" w:rsidR="00942B82" w:rsidRPr="00CE75FE" w:rsidRDefault="00942B82" w:rsidP="00942B82">
      <w:pPr>
        <w:jc w:val="both"/>
        <w:rPr>
          <w:b/>
          <w:bCs/>
        </w:rPr>
      </w:pPr>
      <w:r w:rsidRPr="00CE75FE">
        <w:rPr>
          <w:b/>
          <w:bCs/>
        </w:rPr>
        <w:t>B/1 Konferenciák és egyéb szakmai programok megrendezése</w:t>
      </w:r>
      <w:r w:rsidR="00C9023C">
        <w:rPr>
          <w:b/>
          <w:bCs/>
        </w:rPr>
        <w:t>. Lásd.: E.)</w:t>
      </w:r>
    </w:p>
    <w:p w14:paraId="2BB3D50C" w14:textId="77777777" w:rsidR="00647FAD" w:rsidRDefault="00647FAD" w:rsidP="00942B82">
      <w:pPr>
        <w:jc w:val="both"/>
        <w:rPr>
          <w:b/>
          <w:bCs/>
        </w:rPr>
      </w:pPr>
    </w:p>
    <w:p w14:paraId="7210B395" w14:textId="21CFE591" w:rsidR="00942B82" w:rsidRDefault="00942B82" w:rsidP="00942B82">
      <w:pPr>
        <w:jc w:val="both"/>
        <w:rPr>
          <w:b/>
          <w:bCs/>
        </w:rPr>
      </w:pPr>
      <w:r w:rsidRPr="00CE75FE">
        <w:rPr>
          <w:b/>
          <w:bCs/>
        </w:rPr>
        <w:t>B/2 Konferenciák, szemináriumok, szakmai találkozók részvételi díja</w:t>
      </w:r>
    </w:p>
    <w:p w14:paraId="4B67F99B" w14:textId="13EA6275" w:rsidR="00C9023C" w:rsidRDefault="00C9023C" w:rsidP="00C9023C">
      <w:pPr>
        <w:pStyle w:val="Listaszerbekezds"/>
        <w:numPr>
          <w:ilvl w:val="0"/>
          <w:numId w:val="9"/>
        </w:numPr>
      </w:pPr>
      <w:r w:rsidRPr="00C9023C">
        <w:t>Várható költség mintegy</w:t>
      </w:r>
      <w:r>
        <w:t xml:space="preserve"> 200.-eFt</w:t>
      </w:r>
    </w:p>
    <w:p w14:paraId="66E649F1" w14:textId="77777777" w:rsidR="00942B82" w:rsidRDefault="00942B82" w:rsidP="00942B82">
      <w:pPr>
        <w:jc w:val="both"/>
      </w:pPr>
    </w:p>
    <w:p w14:paraId="2BAF8323" w14:textId="77777777" w:rsidR="00942B82" w:rsidRDefault="00942B82" w:rsidP="00942B8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C) </w:t>
      </w:r>
      <w:r w:rsidRPr="00F71859">
        <w:rPr>
          <w:b/>
          <w:bCs/>
          <w:u w:val="single"/>
        </w:rPr>
        <w:t>Kiadványok, segédletek, kitüntetések</w:t>
      </w:r>
    </w:p>
    <w:p w14:paraId="07468E5D" w14:textId="77777777" w:rsidR="00942B82" w:rsidRDefault="00942B82" w:rsidP="00942B82">
      <w:pPr>
        <w:jc w:val="both"/>
      </w:pPr>
    </w:p>
    <w:p w14:paraId="26CF4A29" w14:textId="77777777" w:rsidR="00647FAD" w:rsidRDefault="00080BE7" w:rsidP="00647FAD">
      <w:pPr>
        <w:pStyle w:val="Listaszerbekezds"/>
        <w:widowControl/>
        <w:numPr>
          <w:ilvl w:val="1"/>
          <w:numId w:val="10"/>
        </w:numPr>
        <w:autoSpaceDE/>
        <w:autoSpaceDN/>
        <w:ind w:left="927"/>
        <w:jc w:val="both"/>
      </w:pPr>
      <w:r w:rsidRPr="00080BE7">
        <w:t>Tagozat minősítési ügyrendjének módosítása</w:t>
      </w:r>
    </w:p>
    <w:p w14:paraId="5AB746FD" w14:textId="4330AF46" w:rsidR="00C9023C" w:rsidRDefault="00C9023C" w:rsidP="00647FAD">
      <w:pPr>
        <w:pStyle w:val="Listaszerbekezds"/>
        <w:widowControl/>
        <w:numPr>
          <w:ilvl w:val="1"/>
          <w:numId w:val="10"/>
        </w:numPr>
        <w:autoSpaceDE/>
        <w:autoSpaceDN/>
        <w:ind w:left="927"/>
        <w:jc w:val="both"/>
      </w:pPr>
      <w:r>
        <w:t>Felvonó szakterületen elvárható kompetenciakövetelmények kidolgozása (FAP)</w:t>
      </w:r>
    </w:p>
    <w:p w14:paraId="39FE1B77" w14:textId="3AFDFAA7" w:rsidR="00647FAD" w:rsidRDefault="00080BE7" w:rsidP="00647FAD">
      <w:pPr>
        <w:pStyle w:val="Listaszerbekezds"/>
        <w:widowControl/>
        <w:numPr>
          <w:ilvl w:val="1"/>
          <w:numId w:val="10"/>
        </w:numPr>
        <w:autoSpaceDE/>
        <w:autoSpaceDN/>
        <w:ind w:left="927"/>
        <w:jc w:val="both"/>
      </w:pPr>
      <w:r w:rsidRPr="00080BE7">
        <w:t>Emelőgép biztonsági szabályzat korszerűsítésé FA</w:t>
      </w:r>
      <w:r>
        <w:t>P</w:t>
      </w:r>
      <w:r w:rsidRPr="00080BE7">
        <w:t xml:space="preserve"> keretében a </w:t>
      </w:r>
      <w:r w:rsidR="00647FAD">
        <w:t>M</w:t>
      </w:r>
      <w:r w:rsidRPr="00080BE7">
        <w:t>unkabiztonsági</w:t>
      </w:r>
      <w:r w:rsidR="00647FAD">
        <w:t xml:space="preserve"> </w:t>
      </w:r>
      <w:r>
        <w:t>Tagozattal közösen</w:t>
      </w:r>
    </w:p>
    <w:p w14:paraId="024A3171" w14:textId="30989B6A" w:rsidR="00647FAD" w:rsidRPr="00647FAD" w:rsidRDefault="00080BE7" w:rsidP="00647FAD">
      <w:pPr>
        <w:pStyle w:val="Listaszerbekezds"/>
        <w:widowControl/>
        <w:numPr>
          <w:ilvl w:val="1"/>
          <w:numId w:val="10"/>
        </w:numPr>
        <w:autoSpaceDE/>
        <w:autoSpaceDN/>
        <w:ind w:left="927"/>
        <w:jc w:val="both"/>
      </w:pPr>
      <w:r w:rsidRPr="00647FAD">
        <w:rPr>
          <w:bCs/>
          <w:szCs w:val="24"/>
        </w:rPr>
        <w:t xml:space="preserve">„Dr Sváb János életműdíjat” átadása a </w:t>
      </w:r>
      <w:r w:rsidR="0055464C" w:rsidRPr="00647FAD">
        <w:rPr>
          <w:bCs/>
          <w:szCs w:val="24"/>
        </w:rPr>
        <w:t xml:space="preserve">Magyar Felvonó Szövetséggel közösen </w:t>
      </w:r>
      <w:r w:rsidRPr="00647FAD">
        <w:rPr>
          <w:bCs/>
          <w:szCs w:val="24"/>
        </w:rPr>
        <w:t>a XXXI.</w:t>
      </w:r>
      <w:r w:rsidR="0055464C" w:rsidRPr="00647FAD">
        <w:rPr>
          <w:bCs/>
          <w:szCs w:val="24"/>
        </w:rPr>
        <w:t xml:space="preserve"> Felvonó Konferenci</w:t>
      </w:r>
      <w:r w:rsidRPr="00647FAD">
        <w:rPr>
          <w:bCs/>
          <w:szCs w:val="24"/>
        </w:rPr>
        <w:t>a keretében</w:t>
      </w:r>
      <w:r w:rsidR="00647FAD">
        <w:rPr>
          <w:bCs/>
          <w:szCs w:val="24"/>
        </w:rPr>
        <w:t>.</w:t>
      </w:r>
    </w:p>
    <w:p w14:paraId="5960B74F" w14:textId="2297B21C" w:rsidR="00647FAD" w:rsidRPr="00E41419" w:rsidRDefault="00080BE7" w:rsidP="00647FAD">
      <w:pPr>
        <w:pStyle w:val="Listaszerbekezds"/>
        <w:widowControl/>
        <w:numPr>
          <w:ilvl w:val="1"/>
          <w:numId w:val="10"/>
        </w:numPr>
        <w:autoSpaceDE/>
        <w:autoSpaceDN/>
        <w:ind w:left="927"/>
        <w:jc w:val="both"/>
      </w:pPr>
      <w:r w:rsidRPr="00647FAD">
        <w:rPr>
          <w:bCs/>
          <w:szCs w:val="24"/>
        </w:rPr>
        <w:t>„</w:t>
      </w:r>
      <w:proofErr w:type="spellStart"/>
      <w:r w:rsidRPr="00647FAD">
        <w:rPr>
          <w:szCs w:val="24"/>
        </w:rPr>
        <w:t>Greschik</w:t>
      </w:r>
      <w:proofErr w:type="spellEnd"/>
      <w:r w:rsidRPr="00647FAD">
        <w:rPr>
          <w:szCs w:val="24"/>
        </w:rPr>
        <w:t xml:space="preserve"> Gyula életmű díj” </w:t>
      </w:r>
      <w:r w:rsidR="00647FAD" w:rsidRPr="00647FAD">
        <w:rPr>
          <w:szCs w:val="24"/>
        </w:rPr>
        <w:t xml:space="preserve">átadása a tagozati közgyűlésen </w:t>
      </w:r>
      <w:r w:rsidR="0055464C" w:rsidRPr="00647FAD">
        <w:rPr>
          <w:szCs w:val="24"/>
        </w:rPr>
        <w:t>az Országos Emelőgépes Egyesület</w:t>
      </w:r>
      <w:r w:rsidR="00647FAD">
        <w:rPr>
          <w:szCs w:val="24"/>
        </w:rPr>
        <w:t xml:space="preserve"> egyetértésével</w:t>
      </w:r>
    </w:p>
    <w:p w14:paraId="0354B384" w14:textId="0FBC8499" w:rsidR="00E41419" w:rsidRPr="00647FAD" w:rsidRDefault="00E41419" w:rsidP="00647FAD">
      <w:pPr>
        <w:pStyle w:val="Listaszerbekezds"/>
        <w:widowControl/>
        <w:numPr>
          <w:ilvl w:val="1"/>
          <w:numId w:val="10"/>
        </w:numPr>
        <w:autoSpaceDE/>
        <w:autoSpaceDN/>
        <w:ind w:left="927"/>
        <w:jc w:val="both"/>
      </w:pPr>
      <w:r>
        <w:rPr>
          <w:szCs w:val="24"/>
        </w:rPr>
        <w:t>EN szabványok (emelőgépek, felvonók) fordíttatása, honosítása az MSZT-vel.</w:t>
      </w:r>
    </w:p>
    <w:p w14:paraId="63C9291E" w14:textId="7661C243" w:rsidR="00942B82" w:rsidRPr="00647FAD" w:rsidRDefault="00942B82" w:rsidP="00647FAD">
      <w:pPr>
        <w:pStyle w:val="Listaszerbekezds"/>
        <w:widowControl/>
        <w:autoSpaceDE/>
        <w:autoSpaceDN/>
        <w:ind w:left="927"/>
        <w:jc w:val="both"/>
        <w:rPr>
          <w:highlight w:val="yellow"/>
        </w:rPr>
      </w:pPr>
      <w:r w:rsidRPr="00647FAD">
        <w:rPr>
          <w:highlight w:val="yellow"/>
        </w:rPr>
        <w:t>.</w:t>
      </w:r>
    </w:p>
    <w:p w14:paraId="7A86C516" w14:textId="4FD528F7" w:rsidR="00C9023C" w:rsidRDefault="00C9023C" w:rsidP="00C9023C">
      <w:pPr>
        <w:pStyle w:val="Listaszerbekezds"/>
        <w:numPr>
          <w:ilvl w:val="0"/>
          <w:numId w:val="9"/>
        </w:numPr>
      </w:pPr>
      <w:r>
        <w:t xml:space="preserve">Várható költség mintegy </w:t>
      </w:r>
      <w:r w:rsidR="00E416DF">
        <w:t>1</w:t>
      </w:r>
      <w:r w:rsidR="00955CE1">
        <w:t>4</w:t>
      </w:r>
      <w:r>
        <w:t>00.-eFt</w:t>
      </w:r>
    </w:p>
    <w:p w14:paraId="373B544B" w14:textId="77777777" w:rsidR="00942B82" w:rsidRDefault="00942B82" w:rsidP="00942B82">
      <w:pPr>
        <w:jc w:val="both"/>
      </w:pPr>
    </w:p>
    <w:p w14:paraId="7A1D8667" w14:textId="77777777" w:rsidR="00942B82" w:rsidRDefault="00942B82" w:rsidP="00942B8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D) Képviselet, e</w:t>
      </w:r>
      <w:r w:rsidRPr="008363E7">
        <w:rPr>
          <w:b/>
          <w:bCs/>
          <w:u w:val="single"/>
        </w:rPr>
        <w:t>gyüttműködés</w:t>
      </w:r>
    </w:p>
    <w:p w14:paraId="17117428" w14:textId="77777777" w:rsidR="00647FAD" w:rsidRDefault="00647FAD" w:rsidP="00942B82">
      <w:pPr>
        <w:jc w:val="both"/>
        <w:rPr>
          <w:b/>
          <w:bCs/>
          <w:u w:val="single"/>
        </w:rPr>
      </w:pPr>
    </w:p>
    <w:p w14:paraId="19C51D65" w14:textId="77777777" w:rsidR="0055464C" w:rsidRDefault="0055464C" w:rsidP="00647FAD">
      <w:pPr>
        <w:pStyle w:val="Cmsor2"/>
        <w:numPr>
          <w:ilvl w:val="0"/>
          <w:numId w:val="0"/>
        </w:numPr>
        <w:ind w:left="737" w:hanging="218"/>
      </w:pPr>
      <w:r>
        <w:t>Részvétel a jogalkotásban, jogszabályok véleményezése</w:t>
      </w:r>
    </w:p>
    <w:p w14:paraId="3A056670" w14:textId="7AF6AF5A" w:rsidR="0055464C" w:rsidRPr="00104C41" w:rsidRDefault="0055464C" w:rsidP="00647FAD">
      <w:pPr>
        <w:pStyle w:val="Cmsor3"/>
        <w:numPr>
          <w:ilvl w:val="0"/>
          <w:numId w:val="18"/>
        </w:numPr>
        <w:ind w:left="737"/>
        <w:rPr>
          <w:b w:val="0"/>
          <w:bCs/>
        </w:rPr>
      </w:pPr>
      <w:r>
        <w:rPr>
          <w:b w:val="0"/>
          <w:bCs/>
        </w:rPr>
        <w:t>F</w:t>
      </w:r>
      <w:r w:rsidRPr="00CF0F1B">
        <w:rPr>
          <w:b w:val="0"/>
          <w:bCs/>
        </w:rPr>
        <w:t>elvonókra vonatkozó rendelkezések véleményezés</w:t>
      </w:r>
    </w:p>
    <w:p w14:paraId="7C3799BF" w14:textId="2CEF6125" w:rsidR="0055464C" w:rsidRDefault="0055464C" w:rsidP="00647FAD">
      <w:pPr>
        <w:pStyle w:val="Cmsor3"/>
        <w:numPr>
          <w:ilvl w:val="0"/>
          <w:numId w:val="18"/>
        </w:numPr>
        <w:ind w:left="737"/>
        <w:rPr>
          <w:b w:val="0"/>
          <w:bCs/>
        </w:rPr>
      </w:pPr>
      <w:r>
        <w:rPr>
          <w:b w:val="0"/>
          <w:bCs/>
        </w:rPr>
        <w:t xml:space="preserve">Aktív közreműködés a „Felvonók, Mozgólépcsők és Mozgójárdák Szakági Műszaki Előírások” kidolgozásában és folyamatos korszerűsítésében, </w:t>
      </w:r>
    </w:p>
    <w:p w14:paraId="7C122407" w14:textId="3D996D5F" w:rsidR="0055464C" w:rsidRDefault="0055464C" w:rsidP="00647FAD">
      <w:pPr>
        <w:pStyle w:val="Cmsor3"/>
        <w:numPr>
          <w:ilvl w:val="0"/>
          <w:numId w:val="18"/>
        </w:numPr>
        <w:ind w:left="737"/>
        <w:rPr>
          <w:b w:val="0"/>
          <w:bCs/>
        </w:rPr>
      </w:pPr>
      <w:r>
        <w:rPr>
          <w:b w:val="0"/>
          <w:bCs/>
        </w:rPr>
        <w:t>Európai Uniós szabványok honosítása felvonók és emelőgépek vonatkozásában</w:t>
      </w:r>
    </w:p>
    <w:p w14:paraId="2DD8A86A" w14:textId="1CD6C574" w:rsidR="0055464C" w:rsidRPr="00CF0F1B" w:rsidRDefault="0055464C" w:rsidP="00647FAD">
      <w:pPr>
        <w:pStyle w:val="Cmsor3"/>
        <w:numPr>
          <w:ilvl w:val="0"/>
          <w:numId w:val="18"/>
        </w:numPr>
        <w:ind w:left="737"/>
        <w:rPr>
          <w:b w:val="0"/>
          <w:bCs/>
        </w:rPr>
      </w:pPr>
      <w:r>
        <w:rPr>
          <w:b w:val="0"/>
          <w:bCs/>
        </w:rPr>
        <w:t>Emelőgépekre vonatkozó előírások véleményezése</w:t>
      </w:r>
    </w:p>
    <w:p w14:paraId="6BC1B163" w14:textId="77777777" w:rsidR="0055464C" w:rsidRDefault="0055464C" w:rsidP="00647FAD">
      <w:pPr>
        <w:ind w:left="737"/>
      </w:pPr>
    </w:p>
    <w:p w14:paraId="3EBDC57E" w14:textId="77777777" w:rsidR="0055464C" w:rsidRDefault="0055464C" w:rsidP="00647FAD">
      <w:pPr>
        <w:pStyle w:val="Cmsor2"/>
        <w:numPr>
          <w:ilvl w:val="0"/>
          <w:numId w:val="0"/>
        </w:numPr>
        <w:ind w:left="737" w:hanging="218"/>
      </w:pPr>
      <w:r>
        <w:t>M</w:t>
      </w:r>
      <w:r w:rsidRPr="009C3262">
        <w:t xml:space="preserve">ás szakmai szervezetekkel </w:t>
      </w:r>
    </w:p>
    <w:p w14:paraId="114E35EA" w14:textId="77777777" w:rsidR="0055464C" w:rsidRPr="009C3262" w:rsidRDefault="0055464C" w:rsidP="00647FAD">
      <w:pPr>
        <w:pStyle w:val="Cmsor3"/>
        <w:numPr>
          <w:ilvl w:val="2"/>
          <w:numId w:val="19"/>
        </w:numPr>
        <w:ind w:left="737"/>
        <w:rPr>
          <w:b w:val="0"/>
          <w:bCs/>
        </w:rPr>
      </w:pPr>
      <w:r w:rsidRPr="009C3262">
        <w:rPr>
          <w:b w:val="0"/>
          <w:bCs/>
        </w:rPr>
        <w:t>Építéstudományi Egyesület</w:t>
      </w:r>
    </w:p>
    <w:p w14:paraId="0077075C" w14:textId="77777777" w:rsidR="0055464C" w:rsidRPr="009C3262" w:rsidRDefault="0055464C" w:rsidP="00647FAD">
      <w:pPr>
        <w:pStyle w:val="Cmsor3"/>
        <w:numPr>
          <w:ilvl w:val="2"/>
          <w:numId w:val="19"/>
        </w:numPr>
        <w:ind w:left="737"/>
        <w:rPr>
          <w:b w:val="0"/>
          <w:bCs/>
        </w:rPr>
      </w:pPr>
      <w:r w:rsidRPr="009C3262">
        <w:rPr>
          <w:b w:val="0"/>
          <w:bCs/>
        </w:rPr>
        <w:t>Magyar Felvonó Szövetség</w:t>
      </w:r>
    </w:p>
    <w:p w14:paraId="7162147C" w14:textId="77777777" w:rsidR="0055464C" w:rsidRPr="009C3262" w:rsidRDefault="0055464C" w:rsidP="00647FAD">
      <w:pPr>
        <w:pStyle w:val="Cmsor3"/>
        <w:numPr>
          <w:ilvl w:val="2"/>
          <w:numId w:val="19"/>
        </w:numPr>
        <w:ind w:left="737"/>
        <w:rPr>
          <w:b w:val="0"/>
          <w:bCs/>
        </w:rPr>
      </w:pPr>
      <w:r w:rsidRPr="009C3262">
        <w:rPr>
          <w:b w:val="0"/>
          <w:bCs/>
        </w:rPr>
        <w:t>Országos Emelőgépes Egyesület</w:t>
      </w:r>
    </w:p>
    <w:p w14:paraId="5AB8BE80" w14:textId="77777777" w:rsidR="0055464C" w:rsidRPr="009C3262" w:rsidRDefault="0055464C" w:rsidP="00647FAD">
      <w:pPr>
        <w:ind w:left="737"/>
      </w:pPr>
    </w:p>
    <w:p w14:paraId="7C7117A0" w14:textId="77777777" w:rsidR="0055464C" w:rsidRDefault="0055464C" w:rsidP="00647FAD">
      <w:pPr>
        <w:pStyle w:val="Cmsor2"/>
        <w:numPr>
          <w:ilvl w:val="0"/>
          <w:numId w:val="0"/>
        </w:numPr>
        <w:ind w:left="578" w:hanging="201"/>
      </w:pPr>
      <w:r w:rsidRPr="009C3262">
        <w:t>Az MMK tagozatai közül különösen:</w:t>
      </w:r>
    </w:p>
    <w:p w14:paraId="19A4613E" w14:textId="77777777" w:rsidR="0055464C" w:rsidRPr="009C3262" w:rsidRDefault="0055464C" w:rsidP="00647FAD">
      <w:pPr>
        <w:pStyle w:val="Cmsor3"/>
        <w:numPr>
          <w:ilvl w:val="0"/>
          <w:numId w:val="0"/>
        </w:numPr>
        <w:ind w:left="737"/>
        <w:rPr>
          <w:b w:val="0"/>
          <w:bCs/>
        </w:rPr>
      </w:pPr>
      <w:r w:rsidRPr="009C3262">
        <w:rPr>
          <w:b w:val="0"/>
          <w:bCs/>
        </w:rPr>
        <w:t>Munkavédelmi és munkabiztonsági Tagozat</w:t>
      </w:r>
    </w:p>
    <w:p w14:paraId="523354C6" w14:textId="77777777" w:rsidR="0055464C" w:rsidRDefault="0055464C" w:rsidP="00647FAD">
      <w:pPr>
        <w:pStyle w:val="Cmsor3"/>
        <w:numPr>
          <w:ilvl w:val="2"/>
          <w:numId w:val="18"/>
        </w:numPr>
        <w:ind w:left="737"/>
        <w:rPr>
          <w:b w:val="0"/>
          <w:bCs/>
        </w:rPr>
      </w:pPr>
      <w:r w:rsidRPr="009C3262">
        <w:rPr>
          <w:b w:val="0"/>
          <w:bCs/>
        </w:rPr>
        <w:t>Gépészeti Tagozat</w:t>
      </w:r>
    </w:p>
    <w:p w14:paraId="16481430" w14:textId="77777777" w:rsidR="0055464C" w:rsidRDefault="0055464C" w:rsidP="00647FAD">
      <w:pPr>
        <w:ind w:left="737"/>
      </w:pPr>
    </w:p>
    <w:p w14:paraId="59BA105B" w14:textId="77777777" w:rsidR="00942B82" w:rsidRDefault="00942B82" w:rsidP="00942B82">
      <w:pPr>
        <w:jc w:val="both"/>
        <w:rPr>
          <w:b/>
          <w:bCs/>
          <w:u w:val="single"/>
        </w:rPr>
      </w:pPr>
    </w:p>
    <w:p w14:paraId="40B66CEA" w14:textId="38122556" w:rsidR="00942B82" w:rsidRDefault="00942B82" w:rsidP="00942B82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E) </w:t>
      </w:r>
      <w:r w:rsidR="00221C73">
        <w:rPr>
          <w:b/>
          <w:bCs/>
          <w:u w:val="single"/>
        </w:rPr>
        <w:t>Szakmai továbbképzések</w:t>
      </w:r>
    </w:p>
    <w:p w14:paraId="317D3130" w14:textId="77777777" w:rsidR="00942B82" w:rsidRDefault="00942B82" w:rsidP="00942B82">
      <w:pPr>
        <w:rPr>
          <w:b/>
          <w:bCs/>
          <w:u w:val="single"/>
        </w:rPr>
      </w:pPr>
    </w:p>
    <w:p w14:paraId="779DCBBD" w14:textId="56728AF1" w:rsidR="00916A6E" w:rsidRPr="00A43F7C" w:rsidRDefault="00916A6E" w:rsidP="00916A6E">
      <w:pPr>
        <w:ind w:left="573" w:right="-283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 xml:space="preserve">Kontakt </w:t>
      </w:r>
      <w:r w:rsidR="00221C73">
        <w:rPr>
          <w:rFonts w:eastAsia="MS Mincho"/>
          <w:sz w:val="26"/>
          <w:szCs w:val="26"/>
        </w:rPr>
        <w:t>ó</w:t>
      </w:r>
      <w:r>
        <w:rPr>
          <w:rFonts w:eastAsia="MS Mincho"/>
          <w:sz w:val="26"/>
          <w:szCs w:val="26"/>
        </w:rPr>
        <w:t>rás képzések</w:t>
      </w:r>
    </w:p>
    <w:p w14:paraId="5518001A" w14:textId="77777777" w:rsidR="00916A6E" w:rsidRPr="00916A6E" w:rsidRDefault="00916A6E" w:rsidP="00916A6E">
      <w:pPr>
        <w:widowControl/>
        <w:numPr>
          <w:ilvl w:val="1"/>
          <w:numId w:val="8"/>
        </w:numPr>
        <w:ind w:right="-283"/>
        <w:rPr>
          <w:rFonts w:eastAsia="MS Mincho"/>
          <w:sz w:val="26"/>
          <w:szCs w:val="26"/>
        </w:rPr>
      </w:pPr>
      <w:r w:rsidRPr="00916A6E">
        <w:rPr>
          <w:b/>
          <w:bCs/>
          <w:sz w:val="26"/>
          <w:szCs w:val="26"/>
        </w:rPr>
        <w:t>Budapest</w:t>
      </w:r>
      <w:r>
        <w:rPr>
          <w:sz w:val="26"/>
          <w:szCs w:val="26"/>
        </w:rPr>
        <w:t xml:space="preserve"> </w:t>
      </w:r>
      <w:r w:rsidRPr="00A43F7C">
        <w:rPr>
          <w:sz w:val="26"/>
          <w:szCs w:val="26"/>
        </w:rPr>
        <w:t>OEME Akadémia Emelőgépek</w:t>
      </w:r>
    </w:p>
    <w:p w14:paraId="3DA9879C" w14:textId="77777777" w:rsidR="00916A6E" w:rsidRPr="00916A6E" w:rsidRDefault="00916A6E" w:rsidP="00916A6E">
      <w:pPr>
        <w:widowControl/>
        <w:numPr>
          <w:ilvl w:val="1"/>
          <w:numId w:val="8"/>
        </w:numPr>
        <w:ind w:right="-283"/>
        <w:rPr>
          <w:rFonts w:eastAsia="MS Mincho"/>
          <w:sz w:val="26"/>
          <w:szCs w:val="26"/>
        </w:rPr>
      </w:pPr>
      <w:r w:rsidRPr="00916A6E">
        <w:rPr>
          <w:b/>
          <w:bCs/>
          <w:sz w:val="26"/>
          <w:szCs w:val="26"/>
        </w:rPr>
        <w:t xml:space="preserve">Eger </w:t>
      </w:r>
      <w:r w:rsidRPr="00A43F7C">
        <w:rPr>
          <w:sz w:val="26"/>
          <w:szCs w:val="26"/>
        </w:rPr>
        <w:t xml:space="preserve">Kováts A.: XXX Felvonó Konferencia </w:t>
      </w:r>
    </w:p>
    <w:p w14:paraId="1445A13C" w14:textId="77777777" w:rsidR="00221C73" w:rsidRDefault="00916A6E" w:rsidP="00221C73">
      <w:pPr>
        <w:widowControl/>
        <w:numPr>
          <w:ilvl w:val="1"/>
          <w:numId w:val="8"/>
        </w:numPr>
        <w:ind w:right="-283"/>
        <w:rPr>
          <w:rFonts w:eastAsia="MS Mincho"/>
          <w:sz w:val="26"/>
          <w:szCs w:val="26"/>
        </w:rPr>
      </w:pPr>
      <w:r w:rsidRPr="00A43F7C">
        <w:rPr>
          <w:rFonts w:eastAsia="MS Mincho"/>
          <w:b/>
          <w:bCs/>
          <w:sz w:val="26"/>
          <w:szCs w:val="26"/>
        </w:rPr>
        <w:t>Miskolc</w:t>
      </w:r>
      <w:r>
        <w:rPr>
          <w:rFonts w:eastAsia="MS Mincho"/>
          <w:sz w:val="26"/>
          <w:szCs w:val="26"/>
        </w:rPr>
        <w:t xml:space="preserve"> Gépészet-</w:t>
      </w:r>
      <w:r w:rsidRPr="00A43F7C">
        <w:rPr>
          <w:rFonts w:eastAsia="MS Mincho"/>
          <w:sz w:val="26"/>
          <w:szCs w:val="26"/>
        </w:rPr>
        <w:t>Emelőgép-Munkavédelem</w:t>
      </w:r>
      <w:r w:rsidR="00221C73" w:rsidRPr="00221C73">
        <w:rPr>
          <w:rFonts w:eastAsia="MS Mincho"/>
          <w:sz w:val="26"/>
          <w:szCs w:val="26"/>
        </w:rPr>
        <w:t xml:space="preserve"> </w:t>
      </w:r>
    </w:p>
    <w:p w14:paraId="25DCD9CC" w14:textId="3100E4DA" w:rsidR="00221C73" w:rsidRPr="00A43F7C" w:rsidRDefault="00221C73" w:rsidP="00221C73">
      <w:pPr>
        <w:widowControl/>
        <w:numPr>
          <w:ilvl w:val="1"/>
          <w:numId w:val="8"/>
        </w:numPr>
        <w:ind w:right="-283"/>
        <w:rPr>
          <w:rFonts w:eastAsia="MS Mincho"/>
          <w:sz w:val="26"/>
          <w:szCs w:val="26"/>
        </w:rPr>
      </w:pPr>
      <w:r>
        <w:rPr>
          <w:rFonts w:eastAsia="MS Mincho"/>
          <w:b/>
          <w:bCs/>
          <w:sz w:val="26"/>
          <w:szCs w:val="26"/>
        </w:rPr>
        <w:t xml:space="preserve">Budapest </w:t>
      </w:r>
      <w:r w:rsidRPr="00A43F7C">
        <w:rPr>
          <w:rFonts w:eastAsia="MS Mincho"/>
          <w:sz w:val="26"/>
          <w:szCs w:val="26"/>
        </w:rPr>
        <w:t xml:space="preserve">Szalay Ildikó: Felvonók és Mozgólépcsők.  a 146/2014. (V.5) </w:t>
      </w:r>
      <w:r w:rsidR="0072427C">
        <w:rPr>
          <w:rFonts w:eastAsia="MS Mincho"/>
          <w:sz w:val="26"/>
          <w:szCs w:val="26"/>
        </w:rPr>
        <w:t>korm.r.201</w:t>
      </w:r>
      <w:r w:rsidRPr="00A43F7C">
        <w:rPr>
          <w:rFonts w:eastAsia="MS Mincho"/>
          <w:sz w:val="26"/>
          <w:szCs w:val="26"/>
        </w:rPr>
        <w:t>szerinti kötelező továbbképzés 2 nap TÜV-</w:t>
      </w:r>
      <w:proofErr w:type="spellStart"/>
      <w:r w:rsidRPr="00A43F7C">
        <w:rPr>
          <w:rFonts w:eastAsia="MS Mincho"/>
          <w:sz w:val="26"/>
          <w:szCs w:val="26"/>
        </w:rPr>
        <w:t>Rheinland</w:t>
      </w:r>
      <w:proofErr w:type="spellEnd"/>
      <w:r w:rsidRPr="00A43F7C">
        <w:rPr>
          <w:sz w:val="26"/>
          <w:szCs w:val="26"/>
        </w:rPr>
        <w:t xml:space="preserve"> </w:t>
      </w:r>
    </w:p>
    <w:p w14:paraId="1A9E1D86" w14:textId="249C3869" w:rsidR="00916A6E" w:rsidRDefault="00916A6E" w:rsidP="00221C73">
      <w:pPr>
        <w:widowControl/>
        <w:ind w:left="1080" w:right="-283"/>
        <w:rPr>
          <w:rFonts w:eastAsia="MS Mincho"/>
          <w:sz w:val="26"/>
          <w:szCs w:val="26"/>
        </w:rPr>
      </w:pPr>
    </w:p>
    <w:p w14:paraId="4A7DDF05" w14:textId="3FFDBF15" w:rsidR="00221C73" w:rsidRPr="00221C73" w:rsidRDefault="00221C73" w:rsidP="00221C73">
      <w:pPr>
        <w:widowControl/>
        <w:ind w:left="708" w:right="-283"/>
        <w:rPr>
          <w:rFonts w:eastAsia="MS Mincho"/>
          <w:sz w:val="26"/>
          <w:szCs w:val="26"/>
        </w:rPr>
      </w:pPr>
      <w:r w:rsidRPr="00221C73">
        <w:rPr>
          <w:rFonts w:eastAsia="MS Mincho"/>
          <w:sz w:val="26"/>
          <w:szCs w:val="26"/>
        </w:rPr>
        <w:t>Vegyes</w:t>
      </w:r>
      <w:r>
        <w:rPr>
          <w:rFonts w:eastAsia="MS Mincho"/>
          <w:sz w:val="26"/>
          <w:szCs w:val="26"/>
        </w:rPr>
        <w:t xml:space="preserve"> rendszerű </w:t>
      </w:r>
      <w:r w:rsidRPr="00221C73">
        <w:rPr>
          <w:rFonts w:eastAsia="MS Mincho"/>
          <w:sz w:val="26"/>
          <w:szCs w:val="26"/>
        </w:rPr>
        <w:t>továbbképzések</w:t>
      </w:r>
    </w:p>
    <w:p w14:paraId="21A09E9F" w14:textId="77777777" w:rsidR="00221C73" w:rsidRPr="00221C73" w:rsidRDefault="00221C73" w:rsidP="00221C73">
      <w:pPr>
        <w:widowControl/>
        <w:numPr>
          <w:ilvl w:val="1"/>
          <w:numId w:val="8"/>
        </w:numPr>
        <w:ind w:right="-283"/>
        <w:rPr>
          <w:rFonts w:eastAsia="MS Mincho"/>
          <w:sz w:val="26"/>
          <w:szCs w:val="26"/>
        </w:rPr>
      </w:pPr>
      <w:r w:rsidRPr="00A43F7C">
        <w:rPr>
          <w:rFonts w:eastAsia="MS Mincho"/>
          <w:b/>
          <w:bCs/>
          <w:sz w:val="26"/>
          <w:szCs w:val="26"/>
        </w:rPr>
        <w:t>Debrecen</w:t>
      </w:r>
      <w:r w:rsidRPr="00A43F7C">
        <w:rPr>
          <w:sz w:val="26"/>
          <w:szCs w:val="26"/>
        </w:rPr>
        <w:t xml:space="preserve"> </w:t>
      </w:r>
      <w:r w:rsidRPr="00A43F7C">
        <w:rPr>
          <w:rFonts w:eastAsia="MS Mincho"/>
          <w:sz w:val="26"/>
          <w:szCs w:val="26"/>
        </w:rPr>
        <w:t xml:space="preserve">Veres S.: </w:t>
      </w:r>
      <w:bookmarkStart w:id="36" w:name="_Hlk164894176"/>
      <w:r>
        <w:rPr>
          <w:rFonts w:eastAsia="MS Mincho"/>
          <w:sz w:val="26"/>
          <w:szCs w:val="26"/>
        </w:rPr>
        <w:t>Gépészet-</w:t>
      </w:r>
      <w:r w:rsidRPr="00A43F7C">
        <w:rPr>
          <w:rFonts w:eastAsia="MS Mincho"/>
          <w:sz w:val="26"/>
          <w:szCs w:val="26"/>
        </w:rPr>
        <w:t>Emelőgép-Munkavédelem.</w:t>
      </w:r>
      <w:r w:rsidRPr="00A43F7C">
        <w:rPr>
          <w:sz w:val="26"/>
          <w:szCs w:val="26"/>
        </w:rPr>
        <w:t xml:space="preserve"> </w:t>
      </w:r>
      <w:bookmarkEnd w:id="36"/>
    </w:p>
    <w:p w14:paraId="5364F58A" w14:textId="77777777" w:rsidR="00221C73" w:rsidRPr="00221C73" w:rsidRDefault="00221C73" w:rsidP="00221C73">
      <w:pPr>
        <w:widowControl/>
        <w:ind w:left="1080" w:right="-283"/>
        <w:rPr>
          <w:rFonts w:eastAsia="MS Mincho"/>
          <w:sz w:val="26"/>
          <w:szCs w:val="26"/>
        </w:rPr>
      </w:pPr>
    </w:p>
    <w:p w14:paraId="4118AF7B" w14:textId="427C1658" w:rsidR="00221C73" w:rsidRPr="00A43F7C" w:rsidRDefault="00221C73" w:rsidP="00221C73">
      <w:pPr>
        <w:widowControl/>
        <w:ind w:left="708" w:right="-283"/>
        <w:rPr>
          <w:rFonts w:eastAsia="MS Mincho"/>
          <w:sz w:val="26"/>
          <w:szCs w:val="26"/>
        </w:rPr>
      </w:pPr>
      <w:r>
        <w:rPr>
          <w:rFonts w:eastAsia="MS Mincho"/>
          <w:b/>
          <w:bCs/>
          <w:sz w:val="26"/>
          <w:szCs w:val="26"/>
        </w:rPr>
        <w:t>Online rendszerű továbbképz</w:t>
      </w:r>
      <w:r w:rsidR="00C9023C">
        <w:rPr>
          <w:rFonts w:eastAsia="MS Mincho"/>
          <w:b/>
          <w:bCs/>
          <w:sz w:val="26"/>
          <w:szCs w:val="26"/>
        </w:rPr>
        <w:t>é</w:t>
      </w:r>
      <w:r>
        <w:rPr>
          <w:rFonts w:eastAsia="MS Mincho"/>
          <w:b/>
          <w:bCs/>
          <w:sz w:val="26"/>
          <w:szCs w:val="26"/>
        </w:rPr>
        <w:t>s</w:t>
      </w:r>
    </w:p>
    <w:p w14:paraId="7A623A21" w14:textId="62BF7B58" w:rsidR="00916A6E" w:rsidRPr="00A43F7C" w:rsidRDefault="00916A6E" w:rsidP="00916A6E">
      <w:pPr>
        <w:widowControl/>
        <w:numPr>
          <w:ilvl w:val="1"/>
          <w:numId w:val="8"/>
        </w:numPr>
        <w:ind w:right="-283"/>
        <w:rPr>
          <w:rFonts w:eastAsia="MS Mincho"/>
          <w:sz w:val="26"/>
          <w:szCs w:val="26"/>
        </w:rPr>
      </w:pPr>
      <w:r w:rsidRPr="00A43F7C">
        <w:rPr>
          <w:rFonts w:eastAsia="MS Mincho"/>
          <w:sz w:val="26"/>
          <w:szCs w:val="26"/>
        </w:rPr>
        <w:t>továbbképzés szerinti kötelezőnek</w:t>
      </w:r>
      <w:r w:rsidRPr="00A43F7C">
        <w:rPr>
          <w:rFonts w:eastAsia="MS Mincho"/>
          <w:sz w:val="26"/>
          <w:szCs w:val="26"/>
        </w:rPr>
        <w:tab/>
      </w:r>
    </w:p>
    <w:p w14:paraId="0A00D187" w14:textId="3DB465C9" w:rsidR="00221C73" w:rsidRPr="00A43F7C" w:rsidRDefault="00916A6E" w:rsidP="00221C73">
      <w:pPr>
        <w:widowControl/>
        <w:numPr>
          <w:ilvl w:val="1"/>
          <w:numId w:val="8"/>
        </w:numPr>
        <w:ind w:right="-283"/>
        <w:rPr>
          <w:rFonts w:eastAsia="MS Mincho"/>
          <w:sz w:val="26"/>
          <w:szCs w:val="26"/>
        </w:rPr>
      </w:pPr>
      <w:r w:rsidRPr="00A43F7C">
        <w:rPr>
          <w:rFonts w:eastAsia="MS Mincho"/>
          <w:sz w:val="26"/>
          <w:szCs w:val="26"/>
        </w:rPr>
        <w:t>Gyökér I.:</w:t>
      </w:r>
      <w:r w:rsidRPr="00221C73">
        <w:rPr>
          <w:rFonts w:eastAsia="MS Mincho"/>
          <w:sz w:val="26"/>
          <w:szCs w:val="26"/>
        </w:rPr>
        <w:t xml:space="preserve"> </w:t>
      </w:r>
      <w:r w:rsidR="00221C73" w:rsidRPr="00A43F7C">
        <w:rPr>
          <w:rFonts w:eastAsia="MS Mincho"/>
          <w:sz w:val="26"/>
          <w:szCs w:val="26"/>
        </w:rPr>
        <w:t>Felvonók és Mozgólépcsők.  a 146/2014. (V.5) szerinti kötelező továbbképzés ÉMI-TÜV-</w:t>
      </w:r>
      <w:proofErr w:type="spellStart"/>
      <w:r w:rsidR="00221C73" w:rsidRPr="00A43F7C">
        <w:rPr>
          <w:rFonts w:eastAsia="MS Mincho"/>
          <w:sz w:val="26"/>
          <w:szCs w:val="26"/>
        </w:rPr>
        <w:t>Süd</w:t>
      </w:r>
      <w:proofErr w:type="spellEnd"/>
    </w:p>
    <w:p w14:paraId="158D5772" w14:textId="77777777" w:rsidR="00E41419" w:rsidRDefault="00E41419" w:rsidP="00E41419">
      <w:pPr>
        <w:pStyle w:val="Listaszerbekezds"/>
        <w:numPr>
          <w:ilvl w:val="0"/>
          <w:numId w:val="8"/>
        </w:numPr>
        <w:jc w:val="center"/>
      </w:pPr>
    </w:p>
    <w:p w14:paraId="48BAD140" w14:textId="27237006" w:rsidR="00E41419" w:rsidRPr="002B0117" w:rsidRDefault="00E41419" w:rsidP="00E41419">
      <w:pPr>
        <w:pStyle w:val="Listaszerbekezds"/>
        <w:numPr>
          <w:ilvl w:val="5"/>
          <w:numId w:val="8"/>
        </w:numPr>
        <w:jc w:val="center"/>
      </w:pPr>
      <w:r>
        <w:rPr>
          <w:noProof/>
        </w:rPr>
        <w:drawing>
          <wp:inline distT="0" distB="0" distL="0" distR="0" wp14:anchorId="719E3B77" wp14:editId="5E5C440E">
            <wp:extent cx="1579245" cy="552450"/>
            <wp:effectExtent l="0" t="0" r="1905" b="0"/>
            <wp:docPr id="2" name="Kép 2" descr="A képen vázlat, kézírás, rajz, kalligráfia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ép 2" descr="A képen vázlat, kézírás, rajz, kalligráfia látható&#10;&#10;Automatikusan generált leírá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245" cy="552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FA5E9D" w14:textId="77777777" w:rsidR="00E41419" w:rsidRPr="00E41419" w:rsidRDefault="00E41419" w:rsidP="00E41419">
      <w:pPr>
        <w:pStyle w:val="Listaszerbekezds"/>
        <w:numPr>
          <w:ilvl w:val="0"/>
          <w:numId w:val="8"/>
        </w:numPr>
        <w:rPr>
          <w:b/>
          <w:bCs/>
        </w:rPr>
      </w:pP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  <w:t>Némethy Zoltán</w:t>
      </w:r>
    </w:p>
    <w:p w14:paraId="3D0C891F" w14:textId="0138FBAC" w:rsidR="00E41419" w:rsidRPr="00E41419" w:rsidRDefault="00E41419" w:rsidP="00E41419">
      <w:pPr>
        <w:pStyle w:val="Listaszerbekezds"/>
        <w:numPr>
          <w:ilvl w:val="0"/>
          <w:numId w:val="8"/>
        </w:numPr>
        <w:rPr>
          <w:b/>
          <w:bCs/>
        </w:rPr>
      </w:pP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  <w:t>tagozati eln</w:t>
      </w:r>
      <w:r>
        <w:rPr>
          <w:b/>
          <w:bCs/>
        </w:rPr>
        <w:t>ö</w:t>
      </w:r>
      <w:r w:rsidRPr="00E41419">
        <w:rPr>
          <w:b/>
          <w:bCs/>
        </w:rPr>
        <w:t>k</w:t>
      </w:r>
      <w:r w:rsidRPr="00E41419">
        <w:rPr>
          <w:b/>
          <w:bCs/>
        </w:rPr>
        <w:br/>
      </w:r>
      <w:bookmarkStart w:id="37" w:name="_Hlk164964248"/>
      <w:r w:rsidRPr="00E41419">
        <w:rPr>
          <w:b/>
          <w:bCs/>
        </w:rPr>
        <w:t>Melléklet: 202</w:t>
      </w:r>
      <w:r w:rsidR="00955CE1">
        <w:rPr>
          <w:b/>
          <w:bCs/>
        </w:rPr>
        <w:t>3</w:t>
      </w:r>
      <w:r w:rsidRPr="00E41419">
        <w:rPr>
          <w:b/>
          <w:bCs/>
        </w:rPr>
        <w:t>. évi elszámolás és 202</w:t>
      </w:r>
      <w:r>
        <w:rPr>
          <w:b/>
          <w:bCs/>
        </w:rPr>
        <w:t>4</w:t>
      </w:r>
      <w:r w:rsidRPr="00E41419">
        <w:rPr>
          <w:b/>
          <w:bCs/>
        </w:rPr>
        <w:t xml:space="preserve">. évi </w:t>
      </w:r>
      <w:r>
        <w:rPr>
          <w:b/>
          <w:bCs/>
        </w:rPr>
        <w:t xml:space="preserve">költség </w:t>
      </w:r>
      <w:r w:rsidRPr="00E41419">
        <w:rPr>
          <w:b/>
          <w:bCs/>
        </w:rPr>
        <w:t>te</w:t>
      </w:r>
      <w:r>
        <w:rPr>
          <w:b/>
          <w:bCs/>
        </w:rPr>
        <w:t>r</w:t>
      </w:r>
      <w:r w:rsidRPr="00E41419">
        <w:rPr>
          <w:b/>
          <w:bCs/>
        </w:rPr>
        <w:t>v</w:t>
      </w:r>
      <w:bookmarkEnd w:id="37"/>
    </w:p>
    <w:p w14:paraId="0BF6C1D3" w14:textId="7B6D8C04" w:rsidR="00942B82" w:rsidRDefault="00D55554" w:rsidP="00E41419">
      <w:pPr>
        <w:pStyle w:val="Listaszerbekezds"/>
      </w:pPr>
      <w:r w:rsidRPr="00D55554">
        <w:lastRenderedPageBreak/>
        <w:drawing>
          <wp:inline distT="0" distB="0" distL="0" distR="0" wp14:anchorId="6F70F9C5" wp14:editId="4E7F0EF4">
            <wp:extent cx="5728970" cy="8892540"/>
            <wp:effectExtent l="0" t="0" r="5080" b="3810"/>
            <wp:docPr id="1938780547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970" cy="889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3BDF97" w14:textId="77777777" w:rsidR="00955CE1" w:rsidRDefault="00955CE1" w:rsidP="00E41419">
      <w:pPr>
        <w:pStyle w:val="Listaszerbekezds"/>
      </w:pPr>
    </w:p>
    <w:p w14:paraId="0F5480EE" w14:textId="10DB0412" w:rsidR="00955CE1" w:rsidRDefault="00955CE1" w:rsidP="00E41419">
      <w:pPr>
        <w:pStyle w:val="Listaszerbekezds"/>
      </w:pPr>
      <w:r w:rsidRPr="00955CE1">
        <w:drawing>
          <wp:inline distT="0" distB="0" distL="0" distR="0" wp14:anchorId="72B7D057" wp14:editId="280F9332">
            <wp:extent cx="5760720" cy="8644890"/>
            <wp:effectExtent l="0" t="0" r="0" b="3810"/>
            <wp:docPr id="2041456455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64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55CE1"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90EC38" w14:textId="77777777" w:rsidR="00F173B3" w:rsidRDefault="00F173B3" w:rsidP="00991709">
      <w:r>
        <w:separator/>
      </w:r>
    </w:p>
  </w:endnote>
  <w:endnote w:type="continuationSeparator" w:id="0">
    <w:p w14:paraId="7F58D009" w14:textId="77777777" w:rsidR="00F173B3" w:rsidRDefault="00F173B3" w:rsidP="00991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badi Extra Light">
    <w:charset w:val="00"/>
    <w:family w:val="swiss"/>
    <w:pitch w:val="variable"/>
    <w:sig w:usb0="8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24946332"/>
      <w:docPartObj>
        <w:docPartGallery w:val="Page Numbers (Bottom of Page)"/>
        <w:docPartUnique/>
      </w:docPartObj>
    </w:sdtPr>
    <w:sdtEndPr/>
    <w:sdtContent>
      <w:p w14:paraId="300BB42E" w14:textId="77777777" w:rsidR="001310F1" w:rsidRDefault="001310F1" w:rsidP="00991709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8E5F00" w14:textId="77777777" w:rsidR="00F173B3" w:rsidRDefault="00F173B3" w:rsidP="00991709">
      <w:r>
        <w:separator/>
      </w:r>
    </w:p>
  </w:footnote>
  <w:footnote w:type="continuationSeparator" w:id="0">
    <w:p w14:paraId="14FB2528" w14:textId="77777777" w:rsidR="00F173B3" w:rsidRDefault="00F173B3" w:rsidP="009917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76F0F"/>
    <w:multiLevelType w:val="multilevel"/>
    <w:tmpl w:val="3D82FDAE"/>
    <w:lvl w:ilvl="0">
      <w:start w:val="1"/>
      <w:numFmt w:val="decimal"/>
      <w:pStyle w:val="Cmsor1"/>
      <w:lvlText w:val="%1."/>
      <w:lvlJc w:val="left"/>
      <w:pPr>
        <w:ind w:left="432" w:hanging="432"/>
      </w:pPr>
      <w:rPr>
        <w:rFonts w:hint="default"/>
        <w:b/>
        <w:bCs w:val="0"/>
      </w:rPr>
    </w:lvl>
    <w:lvl w:ilvl="1">
      <w:start w:val="1"/>
      <w:numFmt w:val="decimal"/>
      <w:pStyle w:val="Cmsor2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Cmsor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Cmsor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14007EFB"/>
    <w:multiLevelType w:val="hybridMultilevel"/>
    <w:tmpl w:val="789C9A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CF765C"/>
    <w:multiLevelType w:val="hybridMultilevel"/>
    <w:tmpl w:val="E8582F28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0D686F"/>
    <w:multiLevelType w:val="hybridMultilevel"/>
    <w:tmpl w:val="7B9CB5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F50E76"/>
    <w:multiLevelType w:val="hybridMultilevel"/>
    <w:tmpl w:val="6DCA44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EC6E87"/>
    <w:multiLevelType w:val="hybridMultilevel"/>
    <w:tmpl w:val="5832E188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D20DD2"/>
    <w:multiLevelType w:val="hybridMultilevel"/>
    <w:tmpl w:val="ACEC712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723D18"/>
    <w:multiLevelType w:val="hybridMultilevel"/>
    <w:tmpl w:val="194E4A2E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41A51947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4333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0396502"/>
    <w:multiLevelType w:val="hybridMultilevel"/>
    <w:tmpl w:val="9E209F1C"/>
    <w:lvl w:ilvl="0" w:tplc="520AC1B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56E3092B"/>
    <w:multiLevelType w:val="hybridMultilevel"/>
    <w:tmpl w:val="8F9263D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B6113D"/>
    <w:multiLevelType w:val="hybridMultilevel"/>
    <w:tmpl w:val="21BA1E5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5A7D30AA"/>
    <w:multiLevelType w:val="hybridMultilevel"/>
    <w:tmpl w:val="29D07BF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CF20D5"/>
    <w:multiLevelType w:val="hybridMultilevel"/>
    <w:tmpl w:val="97EE006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20E78C3"/>
    <w:multiLevelType w:val="hybridMultilevel"/>
    <w:tmpl w:val="44142232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A51E9D"/>
    <w:multiLevelType w:val="hybridMultilevel"/>
    <w:tmpl w:val="AB901D6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DA2E99"/>
    <w:multiLevelType w:val="hybridMultilevel"/>
    <w:tmpl w:val="BD3AD81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C91CE9"/>
    <w:multiLevelType w:val="hybridMultilevel"/>
    <w:tmpl w:val="A24A69A8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FE7DB4"/>
    <w:multiLevelType w:val="hybridMultilevel"/>
    <w:tmpl w:val="C23CFCF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FF01F6"/>
    <w:multiLevelType w:val="hybridMultilevel"/>
    <w:tmpl w:val="F2F2D75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959452478">
    <w:abstractNumId w:val="9"/>
  </w:num>
  <w:num w:numId="2" w16cid:durableId="2091996832">
    <w:abstractNumId w:val="0"/>
  </w:num>
  <w:num w:numId="3" w16cid:durableId="235171255">
    <w:abstractNumId w:val="13"/>
  </w:num>
  <w:num w:numId="4" w16cid:durableId="2014911386">
    <w:abstractNumId w:val="19"/>
  </w:num>
  <w:num w:numId="5" w16cid:durableId="515734611">
    <w:abstractNumId w:val="11"/>
  </w:num>
  <w:num w:numId="6" w16cid:durableId="1495998912">
    <w:abstractNumId w:val="7"/>
  </w:num>
  <w:num w:numId="7" w16cid:durableId="1736663749">
    <w:abstractNumId w:val="16"/>
  </w:num>
  <w:num w:numId="8" w16cid:durableId="1948930615">
    <w:abstractNumId w:val="15"/>
  </w:num>
  <w:num w:numId="9" w16cid:durableId="578641859">
    <w:abstractNumId w:val="18"/>
  </w:num>
  <w:num w:numId="10" w16cid:durableId="1114716356">
    <w:abstractNumId w:val="4"/>
  </w:num>
  <w:num w:numId="11" w16cid:durableId="1029641412">
    <w:abstractNumId w:val="6"/>
  </w:num>
  <w:num w:numId="12" w16cid:durableId="455610031">
    <w:abstractNumId w:val="1"/>
  </w:num>
  <w:num w:numId="13" w16cid:durableId="353001207">
    <w:abstractNumId w:val="3"/>
  </w:num>
  <w:num w:numId="14" w16cid:durableId="537745916">
    <w:abstractNumId w:val="12"/>
  </w:num>
  <w:num w:numId="15" w16cid:durableId="1815639727">
    <w:abstractNumId w:val="10"/>
  </w:num>
  <w:num w:numId="16" w16cid:durableId="255480662">
    <w:abstractNumId w:val="8"/>
  </w:num>
  <w:num w:numId="17" w16cid:durableId="956259821">
    <w:abstractNumId w:val="2"/>
  </w:num>
  <w:num w:numId="18" w16cid:durableId="1763911751">
    <w:abstractNumId w:val="14"/>
  </w:num>
  <w:num w:numId="19" w16cid:durableId="67195256">
    <w:abstractNumId w:val="5"/>
  </w:num>
  <w:num w:numId="20" w16cid:durableId="202948409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B77"/>
    <w:rsid w:val="00004F93"/>
    <w:rsid w:val="0001330B"/>
    <w:rsid w:val="0001448A"/>
    <w:rsid w:val="0005311F"/>
    <w:rsid w:val="00066E2D"/>
    <w:rsid w:val="00072801"/>
    <w:rsid w:val="00073D53"/>
    <w:rsid w:val="00080BE7"/>
    <w:rsid w:val="00087DE4"/>
    <w:rsid w:val="000903C1"/>
    <w:rsid w:val="00092E83"/>
    <w:rsid w:val="000D4BE4"/>
    <w:rsid w:val="000E617E"/>
    <w:rsid w:val="001310F1"/>
    <w:rsid w:val="0014319B"/>
    <w:rsid w:val="001A3CF5"/>
    <w:rsid w:val="001A3FEB"/>
    <w:rsid w:val="001C27C6"/>
    <w:rsid w:val="001D7176"/>
    <w:rsid w:val="00221C73"/>
    <w:rsid w:val="00223F59"/>
    <w:rsid w:val="00225E75"/>
    <w:rsid w:val="0023064B"/>
    <w:rsid w:val="00254713"/>
    <w:rsid w:val="002622DA"/>
    <w:rsid w:val="00294810"/>
    <w:rsid w:val="002A0307"/>
    <w:rsid w:val="002A40A9"/>
    <w:rsid w:val="002C11DA"/>
    <w:rsid w:val="002E690E"/>
    <w:rsid w:val="002E6F94"/>
    <w:rsid w:val="00300BCF"/>
    <w:rsid w:val="00323667"/>
    <w:rsid w:val="003305A4"/>
    <w:rsid w:val="00335AE7"/>
    <w:rsid w:val="003401D8"/>
    <w:rsid w:val="00392D3A"/>
    <w:rsid w:val="003B07D1"/>
    <w:rsid w:val="003B4168"/>
    <w:rsid w:val="003B42CE"/>
    <w:rsid w:val="003C4822"/>
    <w:rsid w:val="003D165D"/>
    <w:rsid w:val="003E2EDE"/>
    <w:rsid w:val="0040466E"/>
    <w:rsid w:val="004073A3"/>
    <w:rsid w:val="0040760C"/>
    <w:rsid w:val="0043598B"/>
    <w:rsid w:val="004402AD"/>
    <w:rsid w:val="004434B5"/>
    <w:rsid w:val="004462E0"/>
    <w:rsid w:val="0045713F"/>
    <w:rsid w:val="00474E0F"/>
    <w:rsid w:val="00497F9C"/>
    <w:rsid w:val="004A1561"/>
    <w:rsid w:val="004C5215"/>
    <w:rsid w:val="004D4A6C"/>
    <w:rsid w:val="004E0F9B"/>
    <w:rsid w:val="004E41BC"/>
    <w:rsid w:val="004F7166"/>
    <w:rsid w:val="00512DA5"/>
    <w:rsid w:val="005153BE"/>
    <w:rsid w:val="00526364"/>
    <w:rsid w:val="00526785"/>
    <w:rsid w:val="00530E98"/>
    <w:rsid w:val="00532095"/>
    <w:rsid w:val="0055464C"/>
    <w:rsid w:val="00584FDE"/>
    <w:rsid w:val="00586E15"/>
    <w:rsid w:val="005B077F"/>
    <w:rsid w:val="005C631A"/>
    <w:rsid w:val="005D2AE2"/>
    <w:rsid w:val="005D2F13"/>
    <w:rsid w:val="005E4E01"/>
    <w:rsid w:val="005F7535"/>
    <w:rsid w:val="0061178C"/>
    <w:rsid w:val="00625B34"/>
    <w:rsid w:val="006377B1"/>
    <w:rsid w:val="00647FAD"/>
    <w:rsid w:val="00667446"/>
    <w:rsid w:val="00674146"/>
    <w:rsid w:val="0069135F"/>
    <w:rsid w:val="006A4C78"/>
    <w:rsid w:val="006B1118"/>
    <w:rsid w:val="006C0E48"/>
    <w:rsid w:val="006C26A1"/>
    <w:rsid w:val="006D7A57"/>
    <w:rsid w:val="006E59C8"/>
    <w:rsid w:val="006F71AD"/>
    <w:rsid w:val="00710DCE"/>
    <w:rsid w:val="0072427C"/>
    <w:rsid w:val="00745B21"/>
    <w:rsid w:val="007643CC"/>
    <w:rsid w:val="00770695"/>
    <w:rsid w:val="0077309A"/>
    <w:rsid w:val="00786B77"/>
    <w:rsid w:val="00790B94"/>
    <w:rsid w:val="007941A5"/>
    <w:rsid w:val="007A673F"/>
    <w:rsid w:val="007E3D45"/>
    <w:rsid w:val="007E7D3C"/>
    <w:rsid w:val="007F4AFB"/>
    <w:rsid w:val="007F67D1"/>
    <w:rsid w:val="00824E59"/>
    <w:rsid w:val="00826A93"/>
    <w:rsid w:val="0083567B"/>
    <w:rsid w:val="00842E71"/>
    <w:rsid w:val="00870207"/>
    <w:rsid w:val="008778AE"/>
    <w:rsid w:val="008A1CAA"/>
    <w:rsid w:val="008A6469"/>
    <w:rsid w:val="008B1293"/>
    <w:rsid w:val="008D3F11"/>
    <w:rsid w:val="008D43BF"/>
    <w:rsid w:val="009019BE"/>
    <w:rsid w:val="0091037A"/>
    <w:rsid w:val="00916A6E"/>
    <w:rsid w:val="0092161A"/>
    <w:rsid w:val="00934D7B"/>
    <w:rsid w:val="00942B82"/>
    <w:rsid w:val="00955CE1"/>
    <w:rsid w:val="00962083"/>
    <w:rsid w:val="00962D4C"/>
    <w:rsid w:val="00967981"/>
    <w:rsid w:val="009727F7"/>
    <w:rsid w:val="009836ED"/>
    <w:rsid w:val="00991709"/>
    <w:rsid w:val="009E2929"/>
    <w:rsid w:val="00A16680"/>
    <w:rsid w:val="00A21F7E"/>
    <w:rsid w:val="00A5174D"/>
    <w:rsid w:val="00A80F8F"/>
    <w:rsid w:val="00AC5006"/>
    <w:rsid w:val="00B21D71"/>
    <w:rsid w:val="00B23A46"/>
    <w:rsid w:val="00B52E6A"/>
    <w:rsid w:val="00B831A0"/>
    <w:rsid w:val="00BA7C4C"/>
    <w:rsid w:val="00BF4F8A"/>
    <w:rsid w:val="00C0029C"/>
    <w:rsid w:val="00C0341F"/>
    <w:rsid w:val="00C2101B"/>
    <w:rsid w:val="00C47CB1"/>
    <w:rsid w:val="00C64C54"/>
    <w:rsid w:val="00C72C39"/>
    <w:rsid w:val="00C74C64"/>
    <w:rsid w:val="00C9023C"/>
    <w:rsid w:val="00CD15D9"/>
    <w:rsid w:val="00CE5C70"/>
    <w:rsid w:val="00CF612D"/>
    <w:rsid w:val="00D02CAE"/>
    <w:rsid w:val="00D07826"/>
    <w:rsid w:val="00D107C9"/>
    <w:rsid w:val="00D20310"/>
    <w:rsid w:val="00D2693B"/>
    <w:rsid w:val="00D529D8"/>
    <w:rsid w:val="00D55554"/>
    <w:rsid w:val="00D74971"/>
    <w:rsid w:val="00D86A0F"/>
    <w:rsid w:val="00D96CDF"/>
    <w:rsid w:val="00DA0327"/>
    <w:rsid w:val="00DB6EDD"/>
    <w:rsid w:val="00E25CDC"/>
    <w:rsid w:val="00E265DC"/>
    <w:rsid w:val="00E336A5"/>
    <w:rsid w:val="00E41419"/>
    <w:rsid w:val="00E416DF"/>
    <w:rsid w:val="00E50138"/>
    <w:rsid w:val="00E56E65"/>
    <w:rsid w:val="00E73435"/>
    <w:rsid w:val="00E97B81"/>
    <w:rsid w:val="00EB5057"/>
    <w:rsid w:val="00EC01E0"/>
    <w:rsid w:val="00EC4313"/>
    <w:rsid w:val="00F015F2"/>
    <w:rsid w:val="00F04821"/>
    <w:rsid w:val="00F13C5E"/>
    <w:rsid w:val="00F173B3"/>
    <w:rsid w:val="00F21C76"/>
    <w:rsid w:val="00F43446"/>
    <w:rsid w:val="00F85671"/>
    <w:rsid w:val="00FD3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7F0AA"/>
  <w15:chartTrackingRefBased/>
  <w15:docId w15:val="{AAF62BF6-87AF-4767-A921-C6B39393F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25B34"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92161A"/>
    <w:pPr>
      <w:keepNext/>
      <w:keepLines/>
      <w:numPr>
        <w:numId w:val="2"/>
      </w:numPr>
      <w:ind w:left="431" w:hanging="431"/>
      <w:outlineLvl w:val="0"/>
    </w:pPr>
    <w:rPr>
      <w:rFonts w:eastAsiaTheme="majorEastAsia" w:cstheme="majorBidi"/>
      <w:b/>
      <w:sz w:val="28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2161A"/>
    <w:pPr>
      <w:keepNext/>
      <w:keepLines/>
      <w:numPr>
        <w:ilvl w:val="1"/>
        <w:numId w:val="2"/>
      </w:numPr>
      <w:ind w:left="578" w:hanging="578"/>
      <w:outlineLvl w:val="1"/>
    </w:pPr>
    <w:rPr>
      <w:rFonts w:eastAsiaTheme="majorEastAsia" w:cstheme="majorBidi"/>
      <w:b/>
      <w:szCs w:val="26"/>
      <w:u w:val="single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402AD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szCs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991709"/>
    <w:pPr>
      <w:keepNext/>
      <w:keepLines/>
      <w:numPr>
        <w:ilvl w:val="3"/>
        <w:numId w:val="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991709"/>
    <w:pPr>
      <w:keepNext/>
      <w:keepLines/>
      <w:numPr>
        <w:ilvl w:val="4"/>
        <w:numId w:val="2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unhideWhenUsed/>
    <w:qFormat/>
    <w:rsid w:val="00991709"/>
    <w:pPr>
      <w:keepNext/>
      <w:keepLines/>
      <w:numPr>
        <w:ilvl w:val="5"/>
        <w:numId w:val="2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Cmsor7">
    <w:name w:val="heading 7"/>
    <w:basedOn w:val="Norml"/>
    <w:next w:val="Norml"/>
    <w:link w:val="Cmsor7Char"/>
    <w:uiPriority w:val="9"/>
    <w:unhideWhenUsed/>
    <w:qFormat/>
    <w:rsid w:val="00991709"/>
    <w:pPr>
      <w:keepNext/>
      <w:keepLines/>
      <w:numPr>
        <w:ilvl w:val="6"/>
        <w:numId w:val="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91709"/>
    <w:pPr>
      <w:keepNext/>
      <w:keepLines/>
      <w:numPr>
        <w:ilvl w:val="7"/>
        <w:numId w:val="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91709"/>
    <w:pPr>
      <w:keepNext/>
      <w:keepLines/>
      <w:numPr>
        <w:ilvl w:val="8"/>
        <w:numId w:val="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40760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40760C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40760C"/>
    <w:pPr>
      <w:ind w:left="720"/>
      <w:contextualSpacing/>
    </w:pPr>
  </w:style>
  <w:style w:type="character" w:customStyle="1" w:styleId="Cmsor1Char">
    <w:name w:val="Címsor 1 Char"/>
    <w:basedOn w:val="Bekezdsalapbettpusa"/>
    <w:link w:val="Cmsor1"/>
    <w:uiPriority w:val="9"/>
    <w:rsid w:val="0092161A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Cmsor2Char">
    <w:name w:val="Címsor 2 Char"/>
    <w:basedOn w:val="Bekezdsalapbettpusa"/>
    <w:link w:val="Cmsor2"/>
    <w:uiPriority w:val="9"/>
    <w:rsid w:val="0092161A"/>
    <w:rPr>
      <w:rFonts w:ascii="Times New Roman" w:eastAsiaTheme="majorEastAsia" w:hAnsi="Times New Roman" w:cstheme="majorBidi"/>
      <w:b/>
      <w:sz w:val="24"/>
      <w:szCs w:val="26"/>
      <w:u w:val="single"/>
    </w:rPr>
  </w:style>
  <w:style w:type="character" w:customStyle="1" w:styleId="Cmsor3Char">
    <w:name w:val="Címsor 3 Char"/>
    <w:basedOn w:val="Bekezdsalapbettpusa"/>
    <w:link w:val="Cmsor3"/>
    <w:uiPriority w:val="9"/>
    <w:rsid w:val="004402AD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91709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Cmsor5Char">
    <w:name w:val="Címsor 5 Char"/>
    <w:basedOn w:val="Bekezdsalapbettpusa"/>
    <w:link w:val="Cmsor5"/>
    <w:uiPriority w:val="9"/>
    <w:rsid w:val="00991709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Cmsor6Char">
    <w:name w:val="Címsor 6 Char"/>
    <w:basedOn w:val="Bekezdsalapbettpusa"/>
    <w:link w:val="Cmsor6"/>
    <w:uiPriority w:val="9"/>
    <w:rsid w:val="00991709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Cmsor7Char">
    <w:name w:val="Címsor 7 Char"/>
    <w:basedOn w:val="Bekezdsalapbettpusa"/>
    <w:link w:val="Cmsor7"/>
    <w:uiPriority w:val="9"/>
    <w:rsid w:val="00991709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9170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9170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fej">
    <w:name w:val="header"/>
    <w:basedOn w:val="Norml"/>
    <w:link w:val="lfej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991709"/>
    <w:rPr>
      <w:rFonts w:ascii="Times New Roman" w:hAnsi="Times New Roman" w:cs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991709"/>
    <w:rPr>
      <w:rFonts w:ascii="Times New Roman" w:hAnsi="Times New Roman" w:cs="Times New Roman"/>
      <w:sz w:val="24"/>
    </w:rPr>
  </w:style>
  <w:style w:type="character" w:styleId="Jegyzethivatkozs">
    <w:name w:val="annotation reference"/>
    <w:basedOn w:val="Bekezdsalapbettpusa"/>
    <w:uiPriority w:val="99"/>
    <w:semiHidden/>
    <w:unhideWhenUsed/>
    <w:rsid w:val="004402A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402AD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402AD"/>
    <w:rPr>
      <w:rFonts w:ascii="Times New Roman" w:hAnsi="Times New Roman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402A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402AD"/>
    <w:rPr>
      <w:rFonts w:ascii="Times New Roman" w:hAnsi="Times New Roman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402A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402AD"/>
    <w:rPr>
      <w:rFonts w:ascii="Segoe UI" w:hAnsi="Segoe UI" w:cs="Segoe UI"/>
      <w:sz w:val="18"/>
      <w:szCs w:val="18"/>
    </w:rPr>
  </w:style>
  <w:style w:type="table" w:styleId="Rcsostblzat">
    <w:name w:val="Table Grid"/>
    <w:basedOn w:val="Normltblzat"/>
    <w:uiPriority w:val="39"/>
    <w:rsid w:val="002E6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rtalomjegyzkcmsora">
    <w:name w:val="TOC Heading"/>
    <w:basedOn w:val="Cmsor1"/>
    <w:next w:val="Norml"/>
    <w:uiPriority w:val="39"/>
    <w:unhideWhenUsed/>
    <w:qFormat/>
    <w:rsid w:val="001310F1"/>
    <w:pPr>
      <w:widowControl/>
      <w:numPr>
        <w:numId w:val="0"/>
      </w:numPr>
      <w:autoSpaceDE/>
      <w:autoSpaceDN/>
      <w:spacing w:before="240"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1310F1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1310F1"/>
    <w:pPr>
      <w:spacing w:after="100"/>
      <w:ind w:left="240"/>
    </w:pPr>
  </w:style>
  <w:style w:type="paragraph" w:styleId="TJ3">
    <w:name w:val="toc 3"/>
    <w:basedOn w:val="Norml"/>
    <w:next w:val="Norml"/>
    <w:autoRedefine/>
    <w:uiPriority w:val="39"/>
    <w:unhideWhenUsed/>
    <w:rsid w:val="001310F1"/>
    <w:pPr>
      <w:spacing w:after="100"/>
      <w:ind w:left="480"/>
    </w:pPr>
  </w:style>
  <w:style w:type="paragraph" w:customStyle="1" w:styleId="pf0">
    <w:name w:val="pf0"/>
    <w:basedOn w:val="Norml"/>
    <w:rsid w:val="00073D53"/>
    <w:pPr>
      <w:widowControl/>
      <w:autoSpaceDE/>
      <w:autoSpaceDN/>
      <w:spacing w:before="100" w:beforeAutospacing="1" w:after="100" w:afterAutospacing="1"/>
    </w:pPr>
    <w:rPr>
      <w:szCs w:val="24"/>
      <w:lang w:eastAsia="hu-HU"/>
    </w:rPr>
  </w:style>
  <w:style w:type="paragraph" w:customStyle="1" w:styleId="MMKSzovegtorzs">
    <w:name w:val="MMK Szovegtorzs"/>
    <w:basedOn w:val="Norml"/>
    <w:link w:val="MMKSzovegtorzsChar"/>
    <w:qFormat/>
    <w:rsid w:val="004D4A6C"/>
    <w:pPr>
      <w:widowControl/>
      <w:autoSpaceDE/>
      <w:autoSpaceDN/>
      <w:spacing w:before="120" w:after="240" w:line="300" w:lineRule="auto"/>
      <w:jc w:val="both"/>
    </w:pPr>
    <w:rPr>
      <w:rFonts w:ascii="Cambria Math" w:eastAsiaTheme="minorHAnsi" w:hAnsi="Cambria Math" w:cstheme="minorBidi"/>
      <w:szCs w:val="24"/>
    </w:rPr>
  </w:style>
  <w:style w:type="character" w:customStyle="1" w:styleId="MMKSzovegtorzsChar">
    <w:name w:val="MMK Szovegtorzs Char"/>
    <w:basedOn w:val="Bekezdsalapbettpusa"/>
    <w:link w:val="MMKSzovegtorzs"/>
    <w:rsid w:val="00E336A5"/>
    <w:rPr>
      <w:rFonts w:ascii="Cambria Math" w:eastAsiaTheme="minorHAnsi" w:hAnsi="Cambria Math"/>
      <w:sz w:val="24"/>
      <w:szCs w:val="24"/>
    </w:rPr>
  </w:style>
  <w:style w:type="paragraph" w:customStyle="1" w:styleId="xmsonormal">
    <w:name w:val="x_msonormal"/>
    <w:basedOn w:val="Norml"/>
    <w:rsid w:val="006377B1"/>
    <w:pPr>
      <w:widowControl/>
      <w:autoSpaceDE/>
      <w:autoSpaceDN/>
    </w:pPr>
    <w:rPr>
      <w:rFonts w:ascii="Calibri" w:eastAsia="Calibri" w:hAnsi="Calibri" w:cs="Calibri"/>
      <w:sz w:val="22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8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8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1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em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9d6437-f3f0-4f4a-816e-11ce1bdf6955">
      <Terms xmlns="http://schemas.microsoft.com/office/infopath/2007/PartnerControls"/>
    </lcf76f155ced4ddcb4097134ff3c332f>
    <TaxCatchAll xmlns="b0bbd72a-8fb3-437d-a319-592defe8d5c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ADEB2802686B9449E03E177B71F3343" ma:contentTypeVersion="18" ma:contentTypeDescription="Új dokumentum létrehozása." ma:contentTypeScope="" ma:versionID="e6f4868573c44fc1141ce978a2b0f972">
  <xsd:schema xmlns:xsd="http://www.w3.org/2001/XMLSchema" xmlns:xs="http://www.w3.org/2001/XMLSchema" xmlns:p="http://schemas.microsoft.com/office/2006/metadata/properties" xmlns:ns2="4d9d6437-f3f0-4f4a-816e-11ce1bdf6955" xmlns:ns3="b0bbd72a-8fb3-437d-a319-592defe8d5cc" targetNamespace="http://schemas.microsoft.com/office/2006/metadata/properties" ma:root="true" ma:fieldsID="9090a2d2d7ed5a2cf39cfc69acd88187" ns2:_="" ns3:_="">
    <xsd:import namespace="4d9d6437-f3f0-4f4a-816e-11ce1bdf6955"/>
    <xsd:import namespace="b0bbd72a-8fb3-437d-a319-592defe8d5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d6437-f3f0-4f4a-816e-11ce1bdf69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Képcímkék" ma:readOnly="false" ma:fieldId="{5cf76f15-5ced-4ddc-b409-7134ff3c332f}" ma:taxonomyMulti="true" ma:sspId="c851729b-d661-4550-b5f1-ba453ad66c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bd72a-8fb3-437d-a319-592defe8d5c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3623f2-e659-415d-b365-49cbf81d9329}" ma:internalName="TaxCatchAll" ma:showField="CatchAllData" ma:web="b0bbd72a-8fb3-437d-a319-592defe8d5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E2B0B7-CF1F-44BD-9F7E-E4627B968416}">
  <ds:schemaRefs>
    <ds:schemaRef ds:uri="http://schemas.microsoft.com/office/2006/metadata/properties"/>
    <ds:schemaRef ds:uri="http://schemas.microsoft.com/office/infopath/2007/PartnerControls"/>
    <ds:schemaRef ds:uri="4d9d6437-f3f0-4f4a-816e-11ce1bdf6955"/>
    <ds:schemaRef ds:uri="b0bbd72a-8fb3-437d-a319-592defe8d5cc"/>
  </ds:schemaRefs>
</ds:datastoreItem>
</file>

<file path=customXml/itemProps2.xml><?xml version="1.0" encoding="utf-8"?>
<ds:datastoreItem xmlns:ds="http://schemas.openxmlformats.org/officeDocument/2006/customXml" ds:itemID="{8DF8207D-3C75-4F02-ACA6-5FA6608CA1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C6BC50A-69D9-409A-A2CF-6429E704FB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9d6437-f3f0-4f4a-816e-11ce1bdf6955"/>
    <ds:schemaRef ds:uri="b0bbd72a-8fb3-437d-a319-592defe8d5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D3F314F-AD35-42F6-8C6B-78D535205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11</Pages>
  <Words>1953</Words>
  <Characters>13477</Characters>
  <Application>Microsoft Office Word</Application>
  <DocSecurity>0</DocSecurity>
  <Lines>112</Lines>
  <Paragraphs>30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Molnár Tamás</dc:creator>
  <cp:keywords/>
  <dc:description/>
  <cp:lastModifiedBy>Zoltán Némethy</cp:lastModifiedBy>
  <cp:revision>4</cp:revision>
  <cp:lastPrinted>2024-04-25T17:01:00Z</cp:lastPrinted>
  <dcterms:created xsi:type="dcterms:W3CDTF">2024-04-24T14:18:00Z</dcterms:created>
  <dcterms:modified xsi:type="dcterms:W3CDTF">2024-04-25T17:05:00Z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0x0101000ADEB2802686B9449E03E177B71F3343</vt:lpwstr>
  </property>
  <property fmtid="{D5CDD505-2E9C-101B-9397-08002B2CF9AE}" pid="3" name="MediaServiceImageTags">
    <vt:lpwstr/>
  </property>
</Properties>
</file>