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5E9A1" w14:textId="77777777" w:rsidR="003743A9" w:rsidRPr="001B5355" w:rsidRDefault="00017AFE" w:rsidP="0021609B">
      <w:pPr>
        <w:spacing w:after="0"/>
        <w:jc w:val="center"/>
      </w:pPr>
      <w:r w:rsidRPr="001B5355">
        <w:t>A</w:t>
      </w:r>
      <w:r w:rsidR="00B10937" w:rsidRPr="001B5355">
        <w:t>z e</w:t>
      </w:r>
      <w:r w:rsidR="00184F6B" w:rsidRPr="001B5355">
        <w:t>melőgép szakértő</w:t>
      </w:r>
      <w:r w:rsidRPr="001B5355">
        <w:t>k</w:t>
      </w:r>
      <w:r w:rsidR="00184F6B" w:rsidRPr="001B5355">
        <w:t xml:space="preserve"> </w:t>
      </w:r>
      <w:r w:rsidRPr="001B5355">
        <w:t>szakmai tovább</w:t>
      </w:r>
      <w:r w:rsidR="00B10937" w:rsidRPr="001B5355">
        <w:t>képzése</w:t>
      </w:r>
    </w:p>
    <w:p w14:paraId="19309584" w14:textId="77777777" w:rsidR="00667550" w:rsidRPr="001B5355" w:rsidRDefault="00667550" w:rsidP="0021609B">
      <w:pPr>
        <w:spacing w:after="0"/>
        <w:jc w:val="center"/>
      </w:pPr>
      <w:r w:rsidRPr="001B5355">
        <w:t>Dr. Kása László (01-0709)</w:t>
      </w:r>
    </w:p>
    <w:p w14:paraId="77E49C20" w14:textId="77777777" w:rsidR="00862C61" w:rsidRDefault="005D7E10" w:rsidP="0021609B">
      <w:pPr>
        <w:pStyle w:val="N1"/>
        <w:spacing w:before="0" w:beforeAutospacing="0"/>
      </w:pPr>
      <w:r>
        <w:t xml:space="preserve">Hazánkban </w:t>
      </w:r>
      <w:r w:rsidR="00C22DDC">
        <w:t>az emelőgépes szakma nagy múltra tekint vissza</w:t>
      </w:r>
      <w:r w:rsidR="008C0D94">
        <w:t xml:space="preserve"> – e</w:t>
      </w:r>
      <w:r w:rsidR="00592A93">
        <w:t>lég</w:t>
      </w:r>
      <w:r w:rsidR="00CA7367">
        <w:t>,</w:t>
      </w:r>
      <w:r w:rsidR="00592A93">
        <w:t xml:space="preserve"> ha az adriai kikötők</w:t>
      </w:r>
      <w:r w:rsidR="008806FD">
        <w:t xml:space="preserve"> daruin </w:t>
      </w:r>
      <w:r w:rsidR="00592A93">
        <w:t>lévő gyártói feliratokra gondolunk</w:t>
      </w:r>
      <w:r w:rsidR="00301ACD">
        <w:t xml:space="preserve"> (</w:t>
      </w:r>
      <w:r w:rsidR="009E3C7D">
        <w:t>Ganz</w:t>
      </w:r>
      <w:r w:rsidR="00301ACD">
        <w:t>)</w:t>
      </w:r>
      <w:r w:rsidR="00592A93">
        <w:t>. A</w:t>
      </w:r>
      <w:r w:rsidR="00C22DDC">
        <w:t>z</w:t>
      </w:r>
      <w:r w:rsidR="00AF34A0">
        <w:t xml:space="preserve"> iparszerű emelőgép gyártás (Ganz</w:t>
      </w:r>
      <w:r w:rsidR="00FE214A">
        <w:t xml:space="preserve"> </w:t>
      </w:r>
      <w:r w:rsidR="00AF34A0">
        <w:t>-</w:t>
      </w:r>
      <w:r w:rsidR="00FE214A">
        <w:t xml:space="preserve"> </w:t>
      </w:r>
      <w:r w:rsidR="00AF34A0">
        <w:t>Mávag, Ma</w:t>
      </w:r>
      <w:r w:rsidR="00DB22B2">
        <w:t>gyar Hajó</w:t>
      </w:r>
      <w:r w:rsidR="00A36091">
        <w:t>-</w:t>
      </w:r>
      <w:r w:rsidR="00DB22B2">
        <w:t xml:space="preserve"> és D</w:t>
      </w:r>
      <w:r w:rsidR="00AF34A0">
        <w:t xml:space="preserve">arugyár, </w:t>
      </w:r>
      <w:r w:rsidR="00AF34A0" w:rsidRPr="00F218EE">
        <w:rPr>
          <w:rFonts w:cstheme="minorHAnsi"/>
          <w:caps/>
        </w:rPr>
        <w:t>Épgép</w:t>
      </w:r>
      <w:r w:rsidR="00FA393D">
        <w:t xml:space="preserve">, stb.) </w:t>
      </w:r>
      <w:r w:rsidR="00AA1443">
        <w:t xml:space="preserve">és tervező intézetek (Kogépterv, Intranszmas) </w:t>
      </w:r>
      <w:r w:rsidR="00384271">
        <w:t xml:space="preserve">működése </w:t>
      </w:r>
      <w:r w:rsidR="00C22DDC">
        <w:t xml:space="preserve">idején </w:t>
      </w:r>
      <w:r w:rsidR="00FA393D">
        <w:t>automatikusan „kitermelődött” az az emelőgépes szakember</w:t>
      </w:r>
      <w:r w:rsidR="006B7E0D">
        <w:t>-</w:t>
      </w:r>
      <w:r w:rsidR="00FA393D" w:rsidRPr="00A27F1A">
        <w:t>gárda</w:t>
      </w:r>
      <w:r w:rsidR="00DB22B2" w:rsidRPr="00A27F1A">
        <w:t>,</w:t>
      </w:r>
      <w:r w:rsidR="00FA393D">
        <w:t xml:space="preserve"> </w:t>
      </w:r>
      <w:r w:rsidR="008C0D94">
        <w:t xml:space="preserve">mely </w:t>
      </w:r>
      <w:r w:rsidR="002B4B50">
        <w:t xml:space="preserve">a nemzetgazdaság valamennyi </w:t>
      </w:r>
      <w:r w:rsidR="00E11A6D">
        <w:t xml:space="preserve">ágazatában </w:t>
      </w:r>
      <w:r w:rsidR="00384271">
        <w:t>lévő</w:t>
      </w:r>
      <w:r w:rsidR="00E11A6D">
        <w:t xml:space="preserve"> emelőgép-park teljes állomány</w:t>
      </w:r>
      <w:r w:rsidR="00301ACD">
        <w:t>á</w:t>
      </w:r>
      <w:r w:rsidR="00A36091">
        <w:t>nál</w:t>
      </w:r>
      <w:r w:rsidR="00E11A6D">
        <w:t xml:space="preserve"> biztosí</w:t>
      </w:r>
      <w:r w:rsidR="0059397A">
        <w:t>tani tudta</w:t>
      </w:r>
      <w:r w:rsidR="00A36091">
        <w:t xml:space="preserve"> a karbantartás</w:t>
      </w:r>
      <w:r w:rsidR="00E11A6D">
        <w:t xml:space="preserve">t, </w:t>
      </w:r>
      <w:r w:rsidR="00A36091">
        <w:t>a műszaki ellenőrzés</w:t>
      </w:r>
      <w:r w:rsidR="009D6982">
        <w:t xml:space="preserve">t, </w:t>
      </w:r>
      <w:r w:rsidR="008C0D94">
        <w:t xml:space="preserve">valamint </w:t>
      </w:r>
      <w:r w:rsidR="00A36091">
        <w:t>a</w:t>
      </w:r>
      <w:r w:rsidR="002154F2">
        <w:rPr>
          <w:rFonts w:cstheme="minorHAnsi"/>
        </w:rPr>
        <w:t xml:space="preserve"> </w:t>
      </w:r>
      <w:r w:rsidR="00CA7B88">
        <w:t>szakértői feladatok</w:t>
      </w:r>
      <w:r w:rsidR="00A36091">
        <w:t>at</w:t>
      </w:r>
      <w:r w:rsidR="00CA7B88">
        <w:t>.</w:t>
      </w:r>
      <w:r w:rsidR="005B4735" w:rsidRPr="005B4735">
        <w:t xml:space="preserve"> </w:t>
      </w:r>
      <w:r w:rsidR="005B4735">
        <w:t xml:space="preserve">Innen ered az a tapasztalati megállapítás, </w:t>
      </w:r>
      <w:r w:rsidR="007068D0">
        <w:t>a</w:t>
      </w:r>
      <w:r w:rsidR="005B4735">
        <w:t xml:space="preserve">mely szerint szakértőt </w:t>
      </w:r>
      <w:r w:rsidR="005B4735" w:rsidRPr="00705FBA">
        <w:t>nem</w:t>
      </w:r>
      <w:r w:rsidR="005B4735">
        <w:t xml:space="preserve"> lehet képezni, mert valójában </w:t>
      </w:r>
      <w:r w:rsidR="007068D0">
        <w:t>a</w:t>
      </w:r>
      <w:r w:rsidR="005B4735">
        <w:t xml:space="preserve"> szakmai terület szakértőjévé csak az válik, aki a</w:t>
      </w:r>
      <w:r w:rsidR="00A6353A">
        <w:t>z alap</w:t>
      </w:r>
      <w:r w:rsidR="005B4735">
        <w:t xml:space="preserve"> képzésekkel megszerzett ismeretét a gyakorlatban alkalmazza, kipróbálja, továbbfejleszti, a hasonló területen tevékenykedőkkel megvitat</w:t>
      </w:r>
      <w:r w:rsidR="00DF2E0E">
        <w:t xml:space="preserve">ja </w:t>
      </w:r>
      <w:r w:rsidR="005B4735">
        <w:t>és a vitából levonja a tanulságot.</w:t>
      </w:r>
    </w:p>
    <w:p w14:paraId="18467A27" w14:textId="40705A0D" w:rsidR="00AC7C56" w:rsidRDefault="00CA7B88" w:rsidP="00DB6AD0">
      <w:pPr>
        <w:pStyle w:val="N2"/>
        <w:ind w:firstLine="708"/>
      </w:pPr>
      <w:r>
        <w:t xml:space="preserve">A </w:t>
      </w:r>
      <w:r w:rsidR="006E4CF5">
        <w:t xml:space="preserve">szakterület igényeihez </w:t>
      </w:r>
      <w:r w:rsidR="006E4CF5" w:rsidRPr="0005161B">
        <w:t>igazodva</w:t>
      </w:r>
      <w:r w:rsidR="006E4CF5">
        <w:t xml:space="preserve"> </w:t>
      </w:r>
      <w:r w:rsidR="003735B0">
        <w:t>a hatvanas évek végén</w:t>
      </w:r>
      <w:r w:rsidR="004C638C">
        <w:t xml:space="preserve"> </w:t>
      </w:r>
      <w:r w:rsidR="003C715B">
        <w:t xml:space="preserve">a konstrukciós és üzemviteli sajátosságok kérdéseinek oktatásával </w:t>
      </w:r>
      <w:r w:rsidR="00667550">
        <w:t>a BME-n</w:t>
      </w:r>
      <w:r w:rsidR="006C5A8B" w:rsidRPr="006C5A8B">
        <w:t xml:space="preserve"> </w:t>
      </w:r>
      <w:r w:rsidR="006C5A8B">
        <w:t xml:space="preserve">Greschik Gyula </w:t>
      </w:r>
      <w:r w:rsidR="00DB6AD0">
        <w:t xml:space="preserve">professzor </w:t>
      </w:r>
      <w:r w:rsidR="006C5A8B">
        <w:t>és Dr. Sváb János</w:t>
      </w:r>
      <w:r w:rsidR="006C5A8B" w:rsidRPr="006C5A8B">
        <w:t xml:space="preserve"> </w:t>
      </w:r>
      <w:r w:rsidR="006C5A8B">
        <w:t>vezetésével</w:t>
      </w:r>
      <w:r w:rsidR="006C5A8B" w:rsidRPr="006C5A8B">
        <w:t xml:space="preserve"> </w:t>
      </w:r>
      <w:r w:rsidR="006C5A8B">
        <w:t>az anyagmozgatógépek,</w:t>
      </w:r>
      <w:r w:rsidR="006C5A8B" w:rsidRPr="006C5A8B">
        <w:t xml:space="preserve"> </w:t>
      </w:r>
      <w:r w:rsidR="006C5A8B">
        <w:t>míg Dr. Pristyák András</w:t>
      </w:r>
      <w:r w:rsidR="006C5A8B" w:rsidRPr="006C5A8B">
        <w:t xml:space="preserve"> </w:t>
      </w:r>
      <w:r w:rsidR="002E56C6">
        <w:t xml:space="preserve">irányításával </w:t>
      </w:r>
      <w:r w:rsidR="006C5A8B">
        <w:t>az építőgépek területén</w:t>
      </w:r>
      <w:r w:rsidR="002E56C6">
        <w:t xml:space="preserve"> megindult </w:t>
      </w:r>
      <w:r w:rsidR="008B2DE7">
        <w:t>a felső</w:t>
      </w:r>
      <w:r w:rsidR="003C715B">
        <w:t>fokú szakember képzés.</w:t>
      </w:r>
      <w:r w:rsidR="008C0D94">
        <w:t xml:space="preserve"> </w:t>
      </w:r>
      <w:r w:rsidR="00B45554">
        <w:t xml:space="preserve">Dr. </w:t>
      </w:r>
      <w:r w:rsidR="009C6D28">
        <w:t>Felföldi Lász</w:t>
      </w:r>
      <w:r w:rsidR="006E4106">
        <w:t>ló</w:t>
      </w:r>
      <w:r w:rsidR="006B1911">
        <w:t xml:space="preserve"> </w:t>
      </w:r>
      <w:r w:rsidR="008C0D94">
        <w:t xml:space="preserve">pedig </w:t>
      </w:r>
      <w:r w:rsidR="003735B0">
        <w:t>a</w:t>
      </w:r>
      <w:r w:rsidR="001135E2">
        <w:t>z anyagmozgatási</w:t>
      </w:r>
      <w:r w:rsidR="003735B0">
        <w:t xml:space="preserve"> </w:t>
      </w:r>
      <w:r w:rsidR="007C79D4">
        <w:t xml:space="preserve">rendszerek logisztikai </w:t>
      </w:r>
      <w:r w:rsidR="00DF6E08">
        <w:t xml:space="preserve">folyamat </w:t>
      </w:r>
      <w:r w:rsidR="008F5A18">
        <w:t xml:space="preserve">sajátosságainak </w:t>
      </w:r>
      <w:r w:rsidR="00DA6999">
        <w:t>oktatás</w:t>
      </w:r>
      <w:r w:rsidR="003C715B">
        <w:t xml:space="preserve">ával </w:t>
      </w:r>
      <w:r w:rsidR="00DF6E08">
        <w:t>tette ugyanezt.</w:t>
      </w:r>
    </w:p>
    <w:p w14:paraId="62C8EDD4" w14:textId="52500E60" w:rsidR="00CA32A9" w:rsidRDefault="00007A98" w:rsidP="003D048D">
      <w:pPr>
        <w:pStyle w:val="N1"/>
      </w:pPr>
      <w:r>
        <w:t>Az Emelőgépek Biztonsági Szabályzata</w:t>
      </w:r>
      <w:r w:rsidR="00E53C6A">
        <w:t xml:space="preserve"> </w:t>
      </w:r>
      <w:r w:rsidR="00DF2E0E">
        <w:t xml:space="preserve">többek között </w:t>
      </w:r>
      <w:r w:rsidR="00C71B8F">
        <w:t>meghatározza</w:t>
      </w:r>
      <w:r w:rsidR="00E53C6A">
        <w:t xml:space="preserve"> </w:t>
      </w:r>
      <w:r w:rsidR="009F6164">
        <w:t xml:space="preserve">az emelőgépek </w:t>
      </w:r>
      <w:r w:rsidR="00232BCC">
        <w:t>biztonságos üzemeltetés</w:t>
      </w:r>
      <w:r w:rsidR="00E57918">
        <w:t>éhez szükség</w:t>
      </w:r>
      <w:r w:rsidR="00C71B8F">
        <w:t xml:space="preserve">es </w:t>
      </w:r>
      <w:r w:rsidR="00E57918">
        <w:t xml:space="preserve">vizsgálatok </w:t>
      </w:r>
      <w:r w:rsidR="00DF2E0E">
        <w:t>feltételé</w:t>
      </w:r>
      <w:r w:rsidR="00E57918">
        <w:t>t</w:t>
      </w:r>
      <w:r w:rsidR="0000202F">
        <w:t>. A vizsgálatok</w:t>
      </w:r>
      <w:r w:rsidR="00782AF5">
        <w:t xml:space="preserve"> </w:t>
      </w:r>
      <w:r w:rsidR="0000202F">
        <w:t xml:space="preserve">egy részéhez </w:t>
      </w:r>
      <w:r w:rsidR="00170F0F">
        <w:t>MMK tagságú emelőgép szakér</w:t>
      </w:r>
      <w:r w:rsidR="00226051">
        <w:t>tői jogosultság,</w:t>
      </w:r>
      <w:r w:rsidR="00DB6AD0">
        <w:t xml:space="preserve"> (Jogszabályváltozások miatt jelenleg tanúsítás)</w:t>
      </w:r>
      <w:r w:rsidR="00170F0F">
        <w:t xml:space="preserve"> míg </w:t>
      </w:r>
      <w:r w:rsidR="00C61B67">
        <w:t>másokhoz</w:t>
      </w:r>
      <w:r w:rsidR="0000202F">
        <w:t xml:space="preserve"> </w:t>
      </w:r>
      <w:r w:rsidR="00246C85">
        <w:t xml:space="preserve">legalább </w:t>
      </w:r>
      <w:r w:rsidR="000703ED">
        <w:t xml:space="preserve">középfokú végzettség </w:t>
      </w:r>
      <w:r w:rsidR="002640D7">
        <w:t xml:space="preserve">birtokában </w:t>
      </w:r>
      <w:r w:rsidR="0000202F">
        <w:t xml:space="preserve">megszerzett </w:t>
      </w:r>
      <w:r w:rsidR="002640D7">
        <w:t>OKJ-s emelőgép</w:t>
      </w:r>
      <w:r w:rsidR="00AB4337">
        <w:t>-</w:t>
      </w:r>
      <w:r w:rsidR="002640D7">
        <w:t>ügyintézői szakkép</w:t>
      </w:r>
      <w:r w:rsidR="0070371A">
        <w:t>esítés</w:t>
      </w:r>
      <w:r w:rsidR="00E33A53">
        <w:t xml:space="preserve"> szükséges</w:t>
      </w:r>
      <w:r w:rsidR="006B7E0D">
        <w:t>.</w:t>
      </w:r>
      <w:r w:rsidR="0076075E">
        <w:t xml:space="preserve"> </w:t>
      </w:r>
      <w:r w:rsidR="00157D8F">
        <w:t xml:space="preserve">Ugyanakkor </w:t>
      </w:r>
      <w:r w:rsidR="0076075E">
        <w:t>vannak olyan</w:t>
      </w:r>
      <w:r w:rsidR="00D63E0D">
        <w:t xml:space="preserve"> </w:t>
      </w:r>
      <w:r w:rsidR="00461626">
        <w:t>területek</w:t>
      </w:r>
      <w:r w:rsidR="00DF2E0E">
        <w:t xml:space="preserve"> is</w:t>
      </w:r>
      <w:r w:rsidR="00461626">
        <w:t xml:space="preserve">, amelyek </w:t>
      </w:r>
      <w:r w:rsidR="00D63E0D">
        <w:t>vizsgálat</w:t>
      </w:r>
      <w:r w:rsidR="00461626">
        <w:t xml:space="preserve">ához </w:t>
      </w:r>
      <w:r w:rsidR="0076075E">
        <w:t xml:space="preserve">alapfokú végzettséghez kötött OKJ-s </w:t>
      </w:r>
      <w:r w:rsidR="00F75874">
        <w:t xml:space="preserve">(2020 január 1. után Program </w:t>
      </w:r>
      <w:r w:rsidR="008D21A8">
        <w:t>Követelmény a</w:t>
      </w:r>
      <w:r w:rsidR="00F75874">
        <w:t xml:space="preserve">lapú) </w:t>
      </w:r>
      <w:r w:rsidR="0076075E">
        <w:t>képzés (emel</w:t>
      </w:r>
      <w:r w:rsidR="0005161B">
        <w:t>őgép</w:t>
      </w:r>
      <w:r w:rsidR="0076075E">
        <w:t>kezelő)</w:t>
      </w:r>
      <w:r w:rsidR="0070371A">
        <w:t xml:space="preserve"> </w:t>
      </w:r>
      <w:r w:rsidR="00206DF5">
        <w:t>elegendő</w:t>
      </w:r>
      <w:r w:rsidR="002640D7">
        <w:t>.</w:t>
      </w:r>
    </w:p>
    <w:p w14:paraId="5158B8AE" w14:textId="64446B24" w:rsidR="00CA32A9" w:rsidRPr="0078104A" w:rsidRDefault="00833DE5" w:rsidP="00DB6AD0">
      <w:pPr>
        <w:pStyle w:val="N2"/>
        <w:ind w:firstLine="708"/>
      </w:pPr>
      <w:r>
        <w:t xml:space="preserve">Az </w:t>
      </w:r>
      <w:r w:rsidR="001C08BA">
        <w:t xml:space="preserve">MMK </w:t>
      </w:r>
      <w:r>
        <w:t>Anyagmozgató</w:t>
      </w:r>
      <w:r w:rsidR="00D5275D">
        <w:t xml:space="preserve">gépek, Építőgépek </w:t>
      </w:r>
      <w:r w:rsidR="00301ACD">
        <w:t xml:space="preserve">és </w:t>
      </w:r>
      <w:r w:rsidR="00D5275D">
        <w:t>Felvonó</w:t>
      </w:r>
      <w:r>
        <w:t>k</w:t>
      </w:r>
      <w:r w:rsidR="00D5275D">
        <w:t xml:space="preserve"> Tagozat</w:t>
      </w:r>
      <w:r w:rsidR="007D47AE">
        <w:t>hoz</w:t>
      </w:r>
      <w:r w:rsidR="00D5275D">
        <w:t xml:space="preserve"> a kamarai névjegyzék </w:t>
      </w:r>
      <w:r w:rsidR="00FB6C69">
        <w:t>sze</w:t>
      </w:r>
      <w:r w:rsidR="0037042C">
        <w:t>r</w:t>
      </w:r>
      <w:r w:rsidR="00FB6C69">
        <w:t>int</w:t>
      </w:r>
      <w:r w:rsidR="00D5275D">
        <w:t xml:space="preserve"> </w:t>
      </w:r>
      <w:r w:rsidR="00777D5C">
        <w:t>a „</w:t>
      </w:r>
      <w:r w:rsidR="00777D5C">
        <w:rPr>
          <w:i/>
        </w:rPr>
        <w:t>T</w:t>
      </w:r>
      <w:r w:rsidR="00777D5C" w:rsidRPr="004869A1">
        <w:rPr>
          <w:i/>
        </w:rPr>
        <w:t xml:space="preserve">anúsított </w:t>
      </w:r>
      <w:r w:rsidR="00101B91">
        <w:rPr>
          <w:i/>
        </w:rPr>
        <w:t>emelőgép</w:t>
      </w:r>
      <w:r w:rsidR="00252557">
        <w:rPr>
          <w:i/>
        </w:rPr>
        <w:t xml:space="preserve"> </w:t>
      </w:r>
      <w:r w:rsidR="00777D5C">
        <w:rPr>
          <w:i/>
        </w:rPr>
        <w:t>szakértők”</w:t>
      </w:r>
      <w:r w:rsidR="006D5F5E">
        <w:rPr>
          <w:i/>
        </w:rPr>
        <w:t xml:space="preserve"> különböző kategó</w:t>
      </w:r>
      <w:r w:rsidR="00BE5CF5">
        <w:rPr>
          <w:i/>
        </w:rPr>
        <w:t>riájá</w:t>
      </w:r>
      <w:r w:rsidR="006D5F5E">
        <w:rPr>
          <w:i/>
        </w:rPr>
        <w:t>ba</w:t>
      </w:r>
      <w:r w:rsidR="00777D5C">
        <w:rPr>
          <w:i/>
        </w:rPr>
        <w:t xml:space="preserve"> </w:t>
      </w:r>
      <w:r w:rsidR="00461626">
        <w:t xml:space="preserve">mintegy </w:t>
      </w:r>
      <w:r w:rsidR="00C8169F">
        <w:t>355</w:t>
      </w:r>
      <w:r w:rsidR="00D5275D">
        <w:t xml:space="preserve"> </w:t>
      </w:r>
      <w:r w:rsidR="00E92D2A">
        <w:t xml:space="preserve">fő </w:t>
      </w:r>
      <w:r w:rsidR="00777D5C">
        <w:t>tartozik</w:t>
      </w:r>
      <w:r w:rsidR="003C35CF">
        <w:t xml:space="preserve"> </w:t>
      </w:r>
      <w:r w:rsidR="00301ACD">
        <w:t>(2019. 02. 15. állapot)</w:t>
      </w:r>
      <w:r w:rsidR="00777D5C">
        <w:t>, akik</w:t>
      </w:r>
      <w:r w:rsidR="00DB0CE6" w:rsidRPr="0078104A">
        <w:t xml:space="preserve"> </w:t>
      </w:r>
      <w:r w:rsidR="008B3B26" w:rsidRPr="0078104A">
        <w:t xml:space="preserve">a </w:t>
      </w:r>
      <w:r w:rsidR="00B6668F" w:rsidRPr="0078104A">
        <w:t xml:space="preserve">honlapon </w:t>
      </w:r>
      <w:r w:rsidR="00CC56AA" w:rsidRPr="0078104A">
        <w:t xml:space="preserve">felkínált </w:t>
      </w:r>
      <w:r w:rsidR="00D1052A" w:rsidRPr="0078104A">
        <w:t>36</w:t>
      </w:r>
      <w:r w:rsidR="00B6668F" w:rsidRPr="0078104A">
        <w:t xml:space="preserve"> rész</w:t>
      </w:r>
      <w:r w:rsidR="003C52EC" w:rsidRPr="0078104A">
        <w:t>-</w:t>
      </w:r>
      <w:r w:rsidR="00B6668F" w:rsidRPr="0078104A">
        <w:t>szakterület</w:t>
      </w:r>
      <w:r w:rsidR="00CC56AA" w:rsidRPr="0078104A">
        <w:t xml:space="preserve">ből összesen </w:t>
      </w:r>
      <w:r w:rsidR="00D1052A" w:rsidRPr="0078104A">
        <w:t xml:space="preserve">1002 féleképpen </w:t>
      </w:r>
      <w:r w:rsidR="00DC0DD2" w:rsidRPr="0078104A">
        <w:t>kér</w:t>
      </w:r>
      <w:r w:rsidR="002C7D1D">
        <w:t>hették</w:t>
      </w:r>
      <w:r w:rsidR="00DC0DD2">
        <w:rPr>
          <w:i/>
        </w:rPr>
        <w:t xml:space="preserve"> </w:t>
      </w:r>
      <w:r w:rsidR="00DC0DD2" w:rsidRPr="0078104A">
        <w:t xml:space="preserve">és </w:t>
      </w:r>
      <w:r w:rsidR="002C7D1D">
        <w:t>kapták</w:t>
      </w:r>
      <w:r w:rsidR="004124C6" w:rsidRPr="0078104A">
        <w:t xml:space="preserve"> meg</w:t>
      </w:r>
      <w:r w:rsidR="00B6668F" w:rsidRPr="0078104A">
        <w:t xml:space="preserve"> </w:t>
      </w:r>
      <w:r w:rsidR="00B30013" w:rsidRPr="0078104A">
        <w:t xml:space="preserve">a </w:t>
      </w:r>
      <w:r w:rsidR="006F574B" w:rsidRPr="0078104A">
        <w:t>tanúsítvány</w:t>
      </w:r>
      <w:r w:rsidR="002C7D1D">
        <w:t>uka</w:t>
      </w:r>
      <w:r w:rsidR="006F574B" w:rsidRPr="0078104A">
        <w:t>t</w:t>
      </w:r>
      <w:r w:rsidR="00B30013" w:rsidRPr="0078104A">
        <w:t xml:space="preserve">, </w:t>
      </w:r>
      <w:r w:rsidR="00B6668F" w:rsidRPr="0078104A">
        <w:t xml:space="preserve">azaz </w:t>
      </w:r>
      <w:r w:rsidR="003C35CF">
        <w:t>fejenként</w:t>
      </w:r>
      <w:r w:rsidR="003C35CF" w:rsidRPr="0078104A">
        <w:t xml:space="preserve"> </w:t>
      </w:r>
      <w:r w:rsidR="006D0C39" w:rsidRPr="0078104A">
        <w:t>csaknem</w:t>
      </w:r>
      <w:r w:rsidR="0079491E" w:rsidRPr="0078104A">
        <w:t xml:space="preserve"> 3 rész</w:t>
      </w:r>
      <w:r w:rsidR="006F574B" w:rsidRPr="0078104A">
        <w:t>-</w:t>
      </w:r>
      <w:r w:rsidR="0079491E" w:rsidRPr="0078104A">
        <w:t>terület művelésé</w:t>
      </w:r>
      <w:r w:rsidR="0078104A">
        <w:t>t vállal</w:t>
      </w:r>
      <w:r w:rsidR="00292227">
        <w:t>hatták</w:t>
      </w:r>
      <w:r w:rsidR="00777D5C">
        <w:t>.</w:t>
      </w:r>
    </w:p>
    <w:p w14:paraId="53B1BCCF" w14:textId="2FCF1DFE" w:rsidR="00D5275D" w:rsidRDefault="00D5275D" w:rsidP="00DB6AD0">
      <w:pPr>
        <w:pStyle w:val="N3"/>
        <w:ind w:firstLine="708"/>
      </w:pPr>
      <w:r>
        <w:t>Amennyiben ide számítjuk a</w:t>
      </w:r>
      <w:r w:rsidR="00A30B3E">
        <w:t xml:space="preserve"> </w:t>
      </w:r>
      <w:r>
        <w:t xml:space="preserve">Munkabiztonsági Tagozat által </w:t>
      </w:r>
      <w:r w:rsidR="007D47AE">
        <w:t>nyilvántartott</w:t>
      </w:r>
      <w:r>
        <w:t xml:space="preserve"> </w:t>
      </w:r>
      <w:r w:rsidRPr="00FB6C69">
        <w:t>Mb</w:t>
      </w:r>
      <w:r w:rsidR="00FB6C69">
        <w:t>5-SZ</w:t>
      </w:r>
      <w:r>
        <w:t xml:space="preserve"> </w:t>
      </w:r>
      <w:r w:rsidR="00A30B3E">
        <w:t>„</w:t>
      </w:r>
      <w:r w:rsidR="00AB4337">
        <w:rPr>
          <w:i/>
        </w:rPr>
        <w:t>E</w:t>
      </w:r>
      <w:r w:rsidRPr="004869A1">
        <w:rPr>
          <w:i/>
        </w:rPr>
        <w:t>melőgép technológiája és eszközeinek biztonsága</w:t>
      </w:r>
      <w:r w:rsidR="00A30B3E">
        <w:t>”</w:t>
      </w:r>
      <w:r>
        <w:t xml:space="preserve"> </w:t>
      </w:r>
      <w:r w:rsidR="006E0C60">
        <w:t xml:space="preserve">elnevezésű </w:t>
      </w:r>
      <w:r w:rsidR="00595742">
        <w:t>209</w:t>
      </w:r>
      <w:r w:rsidR="00E92D2A">
        <w:t xml:space="preserve"> </w:t>
      </w:r>
      <w:r w:rsidR="006E0C60">
        <w:t>szakértő</w:t>
      </w:r>
      <w:r w:rsidR="00E61ED8">
        <w:t>t</w:t>
      </w:r>
      <w:r w:rsidR="006E0C60">
        <w:t>,</w:t>
      </w:r>
      <w:r w:rsidR="00E61ED8">
        <w:t xml:space="preserve"> akkor</w:t>
      </w:r>
      <w:r>
        <w:t xml:space="preserve"> ma </w:t>
      </w:r>
      <w:r w:rsidR="00E711F8">
        <w:t>mintegy</w:t>
      </w:r>
      <w:r w:rsidR="00A30B3E">
        <w:t xml:space="preserve"> </w:t>
      </w:r>
      <w:r w:rsidR="00713A43">
        <w:t xml:space="preserve">564 </w:t>
      </w:r>
      <w:r>
        <w:t xml:space="preserve">fő </w:t>
      </w:r>
      <w:r w:rsidR="00CC56AA">
        <w:t>folytat</w:t>
      </w:r>
      <w:r>
        <w:t xml:space="preserve"> az emelőgépek területén szakértői tevékenységet.</w:t>
      </w:r>
      <w:r w:rsidR="00CA32A9">
        <w:t xml:space="preserve"> </w:t>
      </w:r>
      <w:r w:rsidR="00111FEA">
        <w:t>A szak</w:t>
      </w:r>
      <w:r w:rsidR="00EA64B5">
        <w:t xml:space="preserve">értők közül </w:t>
      </w:r>
      <w:r w:rsidR="00062008">
        <w:t xml:space="preserve">34 </w:t>
      </w:r>
      <w:r w:rsidR="00EA64B5">
        <w:t xml:space="preserve">fő </w:t>
      </w:r>
      <w:r w:rsidR="00E92D2A">
        <w:noBreakHyphen/>
        <w:t xml:space="preserve"> </w:t>
      </w:r>
      <w:r w:rsidR="00EA64B5">
        <w:t xml:space="preserve">szerzett </w:t>
      </w:r>
      <w:r w:rsidR="00111FEA">
        <w:t xml:space="preserve">jogok alapján </w:t>
      </w:r>
      <w:r w:rsidR="00E92D2A">
        <w:noBreakHyphen/>
        <w:t xml:space="preserve"> </w:t>
      </w:r>
      <w:r w:rsidR="00A57CEA">
        <w:t>technikusi végzettségű</w:t>
      </w:r>
      <w:r w:rsidR="00595742">
        <w:t>,</w:t>
      </w:r>
      <w:r w:rsidR="00A57CEA">
        <w:t xml:space="preserve"> </w:t>
      </w:r>
      <w:r w:rsidR="00E711F8">
        <w:t xml:space="preserve">akik </w:t>
      </w:r>
      <w:r w:rsidR="00A57CEA">
        <w:t xml:space="preserve">közül </w:t>
      </w:r>
      <w:r w:rsidR="00062008">
        <w:t xml:space="preserve">31 </w:t>
      </w:r>
      <w:r w:rsidR="00111FEA">
        <w:t xml:space="preserve">fő </w:t>
      </w:r>
      <w:r w:rsidR="00E61ED8">
        <w:t xml:space="preserve">a </w:t>
      </w:r>
      <w:r w:rsidR="00111FEA" w:rsidRPr="004869A1">
        <w:rPr>
          <w:i/>
        </w:rPr>
        <w:t>G-D-36</w:t>
      </w:r>
      <w:r w:rsidR="00DD3B13">
        <w:rPr>
          <w:i/>
        </w:rPr>
        <w:t xml:space="preserve"> valamelyik,</w:t>
      </w:r>
      <w:r w:rsidR="00E711F8">
        <w:rPr>
          <w:i/>
        </w:rPr>
        <w:t xml:space="preserve"> </w:t>
      </w:r>
      <w:r w:rsidR="00E711F8" w:rsidRPr="00E711F8">
        <w:t xml:space="preserve">és </w:t>
      </w:r>
      <w:r w:rsidR="00111FEA">
        <w:t>3</w:t>
      </w:r>
      <w:r w:rsidR="00A57CEA">
        <w:t xml:space="preserve"> fő</w:t>
      </w:r>
      <w:r w:rsidR="00111FEA">
        <w:t xml:space="preserve"> </w:t>
      </w:r>
      <w:r w:rsidR="00E711F8">
        <w:t xml:space="preserve">pedig </w:t>
      </w:r>
      <w:r w:rsidR="00E61ED8">
        <w:t xml:space="preserve">az </w:t>
      </w:r>
      <w:r w:rsidR="00111FEA" w:rsidRPr="004869A1">
        <w:rPr>
          <w:i/>
        </w:rPr>
        <w:t>Mb5-SZ</w:t>
      </w:r>
      <w:r w:rsidR="00A024E5">
        <w:t xml:space="preserve"> </w:t>
      </w:r>
      <w:r w:rsidR="00595742">
        <w:t>szak</w:t>
      </w:r>
      <w:r w:rsidR="00A024E5">
        <w:t>területen tevékenykedik</w:t>
      </w:r>
      <w:r w:rsidR="00B14223">
        <w:t>.</w:t>
      </w:r>
    </w:p>
    <w:p w14:paraId="64A5239E" w14:textId="77777777" w:rsidR="00FE1A14" w:rsidRDefault="00D742CE" w:rsidP="00FE1A14">
      <w:pPr>
        <w:pStyle w:val="N1"/>
      </w:pPr>
      <w:r>
        <w:t xml:space="preserve">A rendszerváltást követően </w:t>
      </w:r>
      <w:r w:rsidR="00384B16">
        <w:t>a gazdaság szerkezet</w:t>
      </w:r>
      <w:r w:rsidR="000C2F6C">
        <w:t>i</w:t>
      </w:r>
      <w:r w:rsidR="00A30B3E">
        <w:t xml:space="preserve"> </w:t>
      </w:r>
      <w:r>
        <w:t xml:space="preserve">átalakulása, valamint a számítástechnikai </w:t>
      </w:r>
      <w:r w:rsidR="005A66A7">
        <w:t>ismeretek</w:t>
      </w:r>
      <w:r>
        <w:t xml:space="preserve"> mind szélesebb körben való elterjedése miatt a</w:t>
      </w:r>
      <w:r w:rsidR="00384B16">
        <w:t xml:space="preserve"> felsőfokú </w:t>
      </w:r>
      <w:r w:rsidR="00F75874">
        <w:t xml:space="preserve">oktatási </w:t>
      </w:r>
      <w:r w:rsidR="00384B16">
        <w:t>intézményekben</w:t>
      </w:r>
      <w:r w:rsidR="00FA2ECC">
        <w:t xml:space="preserve"> </w:t>
      </w:r>
      <w:r w:rsidR="00384B16">
        <w:t xml:space="preserve">a konstrukciós </w:t>
      </w:r>
      <w:r w:rsidR="00FA2ECC">
        <w:t xml:space="preserve">irányultságú </w:t>
      </w:r>
      <w:r w:rsidR="00384B16">
        <w:t xml:space="preserve">képzések iránti </w:t>
      </w:r>
      <w:r w:rsidR="00D3653F">
        <w:t xml:space="preserve">az </w:t>
      </w:r>
      <w:r>
        <w:t xml:space="preserve">igény </w:t>
      </w:r>
      <w:r w:rsidR="00FA2ECC">
        <w:t>lecsökken</w:t>
      </w:r>
      <w:r w:rsidR="000C2F6C">
        <w:t>t</w:t>
      </w:r>
      <w:r w:rsidR="00AB4337">
        <w:t>.</w:t>
      </w:r>
      <w:r w:rsidR="00D3653F">
        <w:t xml:space="preserve"> </w:t>
      </w:r>
      <w:r w:rsidR="00AB4337">
        <w:t>H</w:t>
      </w:r>
      <w:r w:rsidR="001B4D86">
        <w:t>elyettük</w:t>
      </w:r>
      <w:r w:rsidR="000C2F6C">
        <w:t xml:space="preserve"> megjelent</w:t>
      </w:r>
      <w:r>
        <w:t xml:space="preserve"> a folyamat</w:t>
      </w:r>
      <w:r w:rsidR="00D44B5E">
        <w:t>optim</w:t>
      </w:r>
      <w:r w:rsidR="003313DE">
        <w:t xml:space="preserve">áló és </w:t>
      </w:r>
      <w:r w:rsidR="005C0D86">
        <w:t xml:space="preserve">az </w:t>
      </w:r>
      <w:r>
        <w:t>irányítási</w:t>
      </w:r>
      <w:r w:rsidR="002871A0">
        <w:t xml:space="preserve"> </w:t>
      </w:r>
      <w:r w:rsidR="00412A1A">
        <w:t>feltételek</w:t>
      </w:r>
      <w:r w:rsidR="005C0D86">
        <w:t xml:space="preserve"> hatékonyságát</w:t>
      </w:r>
      <w:r w:rsidR="00BF0D11">
        <w:t xml:space="preserve">, valamint </w:t>
      </w:r>
      <w:r w:rsidR="00AB4337">
        <w:t xml:space="preserve">az </w:t>
      </w:r>
      <w:r>
        <w:t>üzemeltetés</w:t>
      </w:r>
      <w:r w:rsidR="00AB4337">
        <w:t>i</w:t>
      </w:r>
      <w:r>
        <w:t xml:space="preserve"> </w:t>
      </w:r>
      <w:r w:rsidR="00D44B5E">
        <w:t xml:space="preserve">körülmények </w:t>
      </w:r>
      <w:r>
        <w:t>megteremtés</w:t>
      </w:r>
      <w:r w:rsidR="000D65E4">
        <w:t>ét</w:t>
      </w:r>
      <w:r w:rsidR="001B4D86">
        <w:t>, javítását</w:t>
      </w:r>
      <w:r w:rsidR="000D65E4">
        <w:t xml:space="preserve"> </w:t>
      </w:r>
      <w:r w:rsidR="00BD40A1">
        <w:t>elő</w:t>
      </w:r>
      <w:r w:rsidR="000D65E4">
        <w:t>segítő</w:t>
      </w:r>
      <w:r w:rsidR="00D44B5E">
        <w:t xml:space="preserve"> </w:t>
      </w:r>
      <w:r w:rsidR="000D65E4">
        <w:t>eljárások</w:t>
      </w:r>
      <w:r w:rsidR="00BD40A1">
        <w:t xml:space="preserve"> </w:t>
      </w:r>
      <w:r w:rsidR="00BF0D11">
        <w:t>oktatása</w:t>
      </w:r>
      <w:r w:rsidR="00EC275A">
        <w:t xml:space="preserve">, továbbá terjed a marketing, a menedzsment </w:t>
      </w:r>
      <w:r w:rsidR="002316BE">
        <w:t>ismeretek oktatása.</w:t>
      </w:r>
    </w:p>
    <w:p w14:paraId="2E545D1C" w14:textId="77777777" w:rsidR="00D742CE" w:rsidRDefault="00D742CE" w:rsidP="0021609B">
      <w:pPr>
        <w:pStyle w:val="N3"/>
        <w:widowControl w:val="0"/>
        <w:ind w:firstLine="708"/>
      </w:pPr>
      <w:r>
        <w:t xml:space="preserve">E folyamattal párhuzamosan </w:t>
      </w:r>
      <w:r>
        <w:noBreakHyphen/>
        <w:t xml:space="preserve"> a gyártói kapacitás megszűnése </w:t>
      </w:r>
      <w:r w:rsidR="00187FCA">
        <w:t xml:space="preserve">és a növekvő beruházások </w:t>
      </w:r>
      <w:r>
        <w:t>miatt</w:t>
      </w:r>
      <w:r w:rsidR="00E853BE">
        <w:t xml:space="preserve"> </w:t>
      </w:r>
      <w:r w:rsidR="00E853BE">
        <w:noBreakHyphen/>
      </w:r>
      <w:r>
        <w:t xml:space="preserve"> fo</w:t>
      </w:r>
      <w:r w:rsidR="00D459FD">
        <w:t xml:space="preserve">lyamatosan </w:t>
      </w:r>
      <w:r>
        <w:t>n</w:t>
      </w:r>
      <w:r w:rsidR="00843EC8">
        <w:t>őtt</w:t>
      </w:r>
      <w:r w:rsidR="002316BE">
        <w:t>ek</w:t>
      </w:r>
      <w:r w:rsidR="00843EC8">
        <w:t xml:space="preserve"> </w:t>
      </w:r>
      <w:r>
        <w:t xml:space="preserve">az </w:t>
      </w:r>
      <w:r w:rsidR="00B059D2">
        <w:t>új,</w:t>
      </w:r>
      <w:r w:rsidR="005B0024">
        <w:t xml:space="preserve"> </w:t>
      </w:r>
      <w:r w:rsidR="00BF0910">
        <w:t xml:space="preserve">és </w:t>
      </w:r>
      <w:r w:rsidR="00AB4337">
        <w:t xml:space="preserve">részben </w:t>
      </w:r>
      <w:r w:rsidR="005B0024">
        <w:t>használt</w:t>
      </w:r>
      <w:r w:rsidR="00F90AF0">
        <w:t xml:space="preserve"> állapotban</w:t>
      </w:r>
      <w:r w:rsidR="002316BE">
        <w:t xml:space="preserve"> külföldről </w:t>
      </w:r>
      <w:r w:rsidR="00F90AF0">
        <w:t xml:space="preserve">beszerzett </w:t>
      </w:r>
      <w:r w:rsidR="005B0024">
        <w:t>emelőgépek iránt</w:t>
      </w:r>
      <w:r w:rsidR="00F90AF0">
        <w:t xml:space="preserve">i </w:t>
      </w:r>
      <w:r w:rsidR="00301ACD">
        <w:t xml:space="preserve">üzemeltetői </w:t>
      </w:r>
      <w:r w:rsidR="00F90AF0">
        <w:t>igények</w:t>
      </w:r>
      <w:r w:rsidR="004B1A23">
        <w:t>.</w:t>
      </w:r>
      <w:r w:rsidR="000D65E4">
        <w:t xml:space="preserve"> </w:t>
      </w:r>
      <w:r w:rsidR="00FE2C16" w:rsidRPr="00A06A91">
        <w:t xml:space="preserve">Elsősorban a használt gépek </w:t>
      </w:r>
      <w:r w:rsidR="005E0C0F" w:rsidRPr="00A06A91">
        <w:t xml:space="preserve">behozatalának </w:t>
      </w:r>
      <w:r w:rsidR="00FE2C16" w:rsidRPr="00A06A91">
        <w:t>növekvő száma</w:t>
      </w:r>
      <w:r w:rsidR="00E853BE" w:rsidRPr="00A06A91">
        <w:t xml:space="preserve"> miatt</w:t>
      </w:r>
      <w:r w:rsidR="007B62BC">
        <w:t xml:space="preserve"> előtérbe kerültek </w:t>
      </w:r>
      <w:r w:rsidR="00CD18F1" w:rsidRPr="00A06A91">
        <w:t>a</w:t>
      </w:r>
      <w:r w:rsidR="007C04F5" w:rsidRPr="00A06A91">
        <w:t xml:space="preserve"> műszaki és </w:t>
      </w:r>
      <w:r w:rsidR="009D5458" w:rsidRPr="00A06A91">
        <w:t xml:space="preserve">az </w:t>
      </w:r>
      <w:r w:rsidR="007C04F5" w:rsidRPr="00A06A91">
        <w:t>üzemeltetés</w:t>
      </w:r>
      <w:r w:rsidR="00DF47C2">
        <w:t xml:space="preserve"> </w:t>
      </w:r>
      <w:r w:rsidR="007C04F5" w:rsidRPr="00A06A91">
        <w:t>biztonság</w:t>
      </w:r>
      <w:r w:rsidR="00C674FF">
        <w:t>ának</w:t>
      </w:r>
      <w:r w:rsidR="00955581" w:rsidRPr="00A06A91">
        <w:t xml:space="preserve"> </w:t>
      </w:r>
      <w:r w:rsidR="00DF47C2">
        <w:t xml:space="preserve">fenntartásához </w:t>
      </w:r>
      <w:r w:rsidR="006D66CA">
        <w:t>szükséges</w:t>
      </w:r>
      <w:r w:rsidR="00955581" w:rsidRPr="00A06A91">
        <w:t xml:space="preserve"> </w:t>
      </w:r>
      <w:r w:rsidR="006D66CA">
        <w:t>dokumentáció pótlások</w:t>
      </w:r>
      <w:r w:rsidR="008049C6">
        <w:t xml:space="preserve"> igénye</w:t>
      </w:r>
      <w:r w:rsidR="00DF47C2">
        <w:t>, amelyek</w:t>
      </w:r>
      <w:r w:rsidR="00AC1885" w:rsidRPr="00A06A91">
        <w:t xml:space="preserve"> </w:t>
      </w:r>
      <w:r w:rsidR="00271AE1" w:rsidRPr="00A06A91">
        <w:t>egyértelmű</w:t>
      </w:r>
      <w:r w:rsidR="00DF47C2">
        <w:t xml:space="preserve">en felhívták </w:t>
      </w:r>
      <w:r w:rsidR="00271AE1" w:rsidRPr="00A06A91">
        <w:t xml:space="preserve">a figyelmet </w:t>
      </w:r>
      <w:r w:rsidR="00FE2C16" w:rsidRPr="00A06A91">
        <w:t>a</w:t>
      </w:r>
      <w:r w:rsidR="00C674FF">
        <w:t>z emelőgép</w:t>
      </w:r>
      <w:r w:rsidR="00252557">
        <w:t xml:space="preserve"> </w:t>
      </w:r>
      <w:r w:rsidR="00955581" w:rsidRPr="00A06A91">
        <w:t>szakértők</w:t>
      </w:r>
      <w:r w:rsidR="00B17E9A" w:rsidRPr="00A06A91">
        <w:t xml:space="preserve"> </w:t>
      </w:r>
      <w:r w:rsidR="00CD18F1" w:rsidRPr="00A06A91">
        <w:t>felkészültség</w:t>
      </w:r>
      <w:r w:rsidR="00955581" w:rsidRPr="00A06A91">
        <w:t>ének</w:t>
      </w:r>
      <w:r w:rsidR="00CD18F1" w:rsidRPr="00A06A91">
        <w:t xml:space="preserve"> </w:t>
      </w:r>
      <w:r w:rsidR="00755BC0" w:rsidRPr="00A06A91">
        <w:t>hiányosság</w:t>
      </w:r>
      <w:r w:rsidR="00002395" w:rsidRPr="00A06A91">
        <w:t>aira</w:t>
      </w:r>
      <w:r w:rsidR="00187FCA" w:rsidRPr="00A06A91">
        <w:t>.</w:t>
      </w:r>
    </w:p>
    <w:p w14:paraId="7584C68C" w14:textId="77777777" w:rsidR="0035658A" w:rsidRDefault="00754E51" w:rsidP="00976C89">
      <w:pPr>
        <w:pStyle w:val="N1"/>
        <w:widowControl w:val="0"/>
      </w:pPr>
      <w:r>
        <w:lastRenderedPageBreak/>
        <w:t>A</w:t>
      </w:r>
      <w:r w:rsidR="00CE5D65">
        <w:t>z évtizedek óta zajló</w:t>
      </w:r>
      <w:r w:rsidR="002871A0">
        <w:t>,</w:t>
      </w:r>
      <w:r w:rsidR="00CE5D65">
        <w:t xml:space="preserve"> különböző szintű </w:t>
      </w:r>
      <w:r w:rsidR="003E0992">
        <w:t>oktatási tematikák</w:t>
      </w:r>
      <w:r w:rsidR="002871A0">
        <w:t>,</w:t>
      </w:r>
      <w:r w:rsidR="003E0992">
        <w:t xml:space="preserve"> programok</w:t>
      </w:r>
      <w:r w:rsidR="00CE5D65">
        <w:t xml:space="preserve"> fejlesztésének eredményeként </w:t>
      </w:r>
      <w:r w:rsidR="0066195D">
        <w:t xml:space="preserve">olyan </w:t>
      </w:r>
      <w:r w:rsidR="00CE5D65">
        <w:t xml:space="preserve">átfogó, komplex ismereteket </w:t>
      </w:r>
      <w:r w:rsidR="00A41EF2">
        <w:t>nyújtó</w:t>
      </w:r>
      <w:r w:rsidR="00CE5D65">
        <w:t xml:space="preserve"> képzési irányok alakultak ki, melyekben </w:t>
      </w:r>
      <w:r w:rsidR="002871A0">
        <w:t>egyre</w:t>
      </w:r>
      <w:r w:rsidR="00CE5D65">
        <w:t xml:space="preserve"> </w:t>
      </w:r>
      <w:r w:rsidR="00976C89">
        <w:t>kise</w:t>
      </w:r>
      <w:r w:rsidR="002871A0">
        <w:t xml:space="preserve">bb </w:t>
      </w:r>
      <w:r w:rsidR="00FD26FB">
        <w:t>idő</w:t>
      </w:r>
      <w:r w:rsidR="00A41EF2">
        <w:t>keret</w:t>
      </w:r>
      <w:r w:rsidR="00CE5D65">
        <w:t xml:space="preserve"> jutott </w:t>
      </w:r>
      <w:r w:rsidR="00AB4337">
        <w:t xml:space="preserve">az </w:t>
      </w:r>
      <w:r w:rsidR="00FD26FB">
        <w:t>adott</w:t>
      </w:r>
      <w:r w:rsidR="002871A0">
        <w:t xml:space="preserve"> </w:t>
      </w:r>
      <w:r w:rsidR="00A06A91">
        <w:noBreakHyphen/>
      </w:r>
      <w:r w:rsidR="002871A0">
        <w:t xml:space="preserve"> </w:t>
      </w:r>
      <w:r w:rsidR="00FD26FB">
        <w:t xml:space="preserve">elsősorban a </w:t>
      </w:r>
      <w:r w:rsidR="001D6CC5">
        <w:t>korábbi időszakban</w:t>
      </w:r>
      <w:r w:rsidR="00FD26FB">
        <w:t xml:space="preserve"> oktatott</w:t>
      </w:r>
      <w:r w:rsidR="00AB4337">
        <w:t xml:space="preserve"> </w:t>
      </w:r>
      <w:r w:rsidR="00A06A91">
        <w:noBreakHyphen/>
      </w:r>
      <w:r w:rsidR="00FD26FB">
        <w:t xml:space="preserve"> </w:t>
      </w:r>
      <w:r w:rsidR="00CE5D65">
        <w:t>szakterület</w:t>
      </w:r>
      <w:r w:rsidR="002871A0">
        <w:t>ek</w:t>
      </w:r>
      <w:r w:rsidR="00CE5D65">
        <w:t xml:space="preserve"> műveléséhez szükséges alapismeretek okta</w:t>
      </w:r>
      <w:r w:rsidR="0035658A">
        <w:t>tására.</w:t>
      </w:r>
      <w:r w:rsidR="00976C89">
        <w:t xml:space="preserve"> </w:t>
      </w:r>
      <w:r w:rsidR="00CE5D65">
        <w:t>Ennek a folyamatnak következményeként</w:t>
      </w:r>
      <w:r w:rsidR="0066195D">
        <w:t>,</w:t>
      </w:r>
      <w:r w:rsidR="00CE5D65">
        <w:t xml:space="preserve"> valamennyi felsőoktatási intézményben az </w:t>
      </w:r>
      <w:r w:rsidR="00A41EF2">
        <w:rPr>
          <w:i/>
        </w:rPr>
        <w:t>a</w:t>
      </w:r>
      <w:r w:rsidR="00CE5D65" w:rsidRPr="004869A1">
        <w:rPr>
          <w:i/>
        </w:rPr>
        <w:t>nyagmozgató</w:t>
      </w:r>
      <w:r w:rsidR="002871A0">
        <w:rPr>
          <w:i/>
        </w:rPr>
        <w:t>-</w:t>
      </w:r>
      <w:r w:rsidR="00CE5D65" w:rsidRPr="004869A1">
        <w:rPr>
          <w:i/>
        </w:rPr>
        <w:t>gépek</w:t>
      </w:r>
      <w:r w:rsidR="0066195D">
        <w:rPr>
          <w:i/>
        </w:rPr>
        <w:t>, emelőgépek</w:t>
      </w:r>
      <w:r w:rsidR="00CE5D65" w:rsidRPr="004869A1">
        <w:rPr>
          <w:i/>
        </w:rPr>
        <w:t xml:space="preserve"> szakképzé</w:t>
      </w:r>
      <w:r w:rsidR="00CE5D65" w:rsidRPr="00A06A91">
        <w:rPr>
          <w:i/>
        </w:rPr>
        <w:t>s</w:t>
      </w:r>
      <w:r w:rsidR="00A06A91" w:rsidRPr="00A06A91">
        <w:rPr>
          <w:i/>
        </w:rPr>
        <w:t>ének</w:t>
      </w:r>
      <w:r w:rsidR="00033B91">
        <w:t xml:space="preserve"> oktatása megszűnt </w:t>
      </w:r>
      <w:r w:rsidR="00033B91">
        <w:rPr>
          <w:rFonts w:cstheme="minorHAnsi"/>
        </w:rPr>
        <w:t>[</w:t>
      </w:r>
      <w:r w:rsidR="00033B91">
        <w:t>139/2015. (VI.</w:t>
      </w:r>
      <w:r w:rsidR="00EF11AF">
        <w:t xml:space="preserve"> </w:t>
      </w:r>
      <w:r w:rsidR="00033B91">
        <w:t xml:space="preserve">9.) </w:t>
      </w:r>
      <w:r w:rsidR="00CE5D65">
        <w:t>Korm. rendelet</w:t>
      </w:r>
      <w:r w:rsidR="00033B91">
        <w:rPr>
          <w:rFonts w:cstheme="minorHAnsi"/>
        </w:rPr>
        <w:t>]</w:t>
      </w:r>
      <w:r w:rsidR="00CE5D65">
        <w:t xml:space="preserve">. Az emelőgépekkel összefüggő ismereteket </w:t>
      </w:r>
      <w:r w:rsidR="00DC4E21">
        <w:t xml:space="preserve">ma </w:t>
      </w:r>
      <w:r w:rsidR="00CE5D65">
        <w:t xml:space="preserve">a gépészmérnöki, a biztonságtechnikai, </w:t>
      </w:r>
      <w:r w:rsidR="008A7F16">
        <w:t>valamint</w:t>
      </w:r>
      <w:r w:rsidR="00CE5D65">
        <w:t xml:space="preserve"> a logisztikai mérnöki ismeretek keretein belül</w:t>
      </w:r>
      <w:r w:rsidR="002871A0">
        <w:t>,</w:t>
      </w:r>
      <w:r w:rsidR="00CE5D65">
        <w:t xml:space="preserve"> </w:t>
      </w:r>
      <w:r w:rsidR="00033B91">
        <w:t xml:space="preserve">a </w:t>
      </w:r>
      <w:r w:rsidR="00CE5D65">
        <w:t xml:space="preserve">képzőintézetektől függően eltérő </w:t>
      </w:r>
      <w:r>
        <w:t xml:space="preserve">tartalommal és </w:t>
      </w:r>
      <w:r w:rsidR="00CE5D65">
        <w:t>mélységben</w:t>
      </w:r>
      <w:r w:rsidR="00CE5D65" w:rsidRPr="00AA4EC1">
        <w:t xml:space="preserve"> </w:t>
      </w:r>
      <w:r w:rsidR="00CE5D65">
        <w:t>oktatják</w:t>
      </w:r>
      <w:r w:rsidR="008A7F16">
        <w:t xml:space="preserve">, azonban </w:t>
      </w:r>
      <w:r w:rsidR="00C25F51">
        <w:t>a felsoroltak</w:t>
      </w:r>
      <w:r w:rsidR="00F66068">
        <w:t xml:space="preserve"> </w:t>
      </w:r>
      <w:r w:rsidR="00A446CC">
        <w:t xml:space="preserve">közül </w:t>
      </w:r>
      <w:r w:rsidR="00A40214">
        <w:t xml:space="preserve">egyik </w:t>
      </w:r>
      <w:r w:rsidR="00E628B9">
        <w:t>terület</w:t>
      </w:r>
      <w:r w:rsidR="009F6164">
        <w:t>en</w:t>
      </w:r>
      <w:r w:rsidR="00E628B9">
        <w:t xml:space="preserve"> </w:t>
      </w:r>
      <w:r w:rsidR="00A40214">
        <w:t xml:space="preserve">sem </w:t>
      </w:r>
      <w:r w:rsidR="00487DFD">
        <w:t xml:space="preserve">lehet </w:t>
      </w:r>
      <w:r w:rsidR="00A40214">
        <w:t xml:space="preserve">olyan mélységű </w:t>
      </w:r>
      <w:r w:rsidR="00033B91">
        <w:t>tudás</w:t>
      </w:r>
      <w:r w:rsidR="00323EDD">
        <w:t>ra szert tenni</w:t>
      </w:r>
      <w:r w:rsidR="00A40214">
        <w:t xml:space="preserve">, </w:t>
      </w:r>
      <w:r w:rsidR="00487DFD">
        <w:t>a</w:t>
      </w:r>
      <w:r w:rsidR="00CA711E">
        <w:t>m</w:t>
      </w:r>
      <w:r w:rsidR="0066195D">
        <w:t>it</w:t>
      </w:r>
      <w:r w:rsidR="00CA711E">
        <w:t xml:space="preserve"> a</w:t>
      </w:r>
      <w:r w:rsidR="00487DFD">
        <w:t xml:space="preserve"> képzésben</w:t>
      </w:r>
      <w:r w:rsidR="00CA711E">
        <w:t xml:space="preserve"> résztvevő</w:t>
      </w:r>
      <w:r w:rsidR="00487DFD">
        <w:t xml:space="preserve"> az</w:t>
      </w:r>
      <w:r w:rsidR="00CA711E">
        <w:t xml:space="preserve"> </w:t>
      </w:r>
      <w:r w:rsidR="00487DFD">
        <w:t xml:space="preserve">emelőgép vagy </w:t>
      </w:r>
      <w:r w:rsidR="00323EDD">
        <w:t xml:space="preserve">annak </w:t>
      </w:r>
      <w:r w:rsidR="00487DFD">
        <w:t>részegység</w:t>
      </w:r>
      <w:r w:rsidR="00323EDD">
        <w:t>e</w:t>
      </w:r>
      <w:r w:rsidR="00487DFD">
        <w:t xml:space="preserve"> megtervezésér</w:t>
      </w:r>
      <w:r w:rsidR="00323EDD">
        <w:t>e</w:t>
      </w:r>
      <w:r w:rsidR="00487DFD">
        <w:t xml:space="preserve">, </w:t>
      </w:r>
      <w:r w:rsidR="00323EDD">
        <w:t xml:space="preserve">vagy </w:t>
      </w:r>
      <w:r w:rsidR="00487DFD">
        <w:t xml:space="preserve">a működésből eredő anomáliák </w:t>
      </w:r>
      <w:r w:rsidR="00C17100">
        <w:t xml:space="preserve">felismerésére </w:t>
      </w:r>
      <w:r w:rsidR="00CA711E">
        <w:t>hasznosít</w:t>
      </w:r>
      <w:r w:rsidR="003706E1">
        <w:t xml:space="preserve">ani </w:t>
      </w:r>
      <w:r w:rsidR="005C108B">
        <w:t>tudna</w:t>
      </w:r>
      <w:r w:rsidR="003706E1">
        <w:t>.</w:t>
      </w:r>
    </w:p>
    <w:p w14:paraId="01C1DEBA" w14:textId="2310F04D" w:rsidR="00D11AB6" w:rsidRDefault="00B92A66" w:rsidP="0021609B">
      <w:pPr>
        <w:pStyle w:val="N3"/>
        <w:ind w:firstLine="708"/>
      </w:pPr>
      <w:r w:rsidRPr="00B30013">
        <w:t>Eze</w:t>
      </w:r>
      <w:r w:rsidR="00B53AA1" w:rsidRPr="00B30013">
        <w:t xml:space="preserve">n </w:t>
      </w:r>
      <w:r w:rsidR="004E5E93" w:rsidRPr="00B30013">
        <w:t xml:space="preserve">hiányosságok </w:t>
      </w:r>
      <w:r w:rsidR="00881EBC" w:rsidRPr="00B30013">
        <w:t>csökkentés</w:t>
      </w:r>
      <w:r w:rsidR="009D5096" w:rsidRPr="00B30013">
        <w:t xml:space="preserve">ének </w:t>
      </w:r>
      <w:r w:rsidR="00881EBC" w:rsidRPr="00B30013">
        <w:t>érdekében</w:t>
      </w:r>
      <w:r w:rsidR="00883EEC" w:rsidRPr="00B30013">
        <w:t xml:space="preserve"> </w:t>
      </w:r>
      <w:r w:rsidR="009D5096" w:rsidRPr="00B30013">
        <w:t xml:space="preserve">a </w:t>
      </w:r>
      <w:r w:rsidR="00883EEC" w:rsidRPr="00B30013">
        <w:t xml:space="preserve">2005-ben </w:t>
      </w:r>
      <w:r w:rsidR="003C68A4" w:rsidRPr="00B30013">
        <w:t>meg</w:t>
      </w:r>
      <w:r w:rsidR="00590981" w:rsidRPr="00B30013">
        <w:t>alakult</w:t>
      </w:r>
      <w:r w:rsidR="00CE5D65" w:rsidRPr="00B30013">
        <w:t xml:space="preserve"> O</w:t>
      </w:r>
      <w:r w:rsidR="00C25F51" w:rsidRPr="00B30013">
        <w:t xml:space="preserve">rszágos </w:t>
      </w:r>
      <w:r w:rsidR="00CE5D65" w:rsidRPr="00B30013">
        <w:t>E</w:t>
      </w:r>
      <w:r w:rsidR="00C25F51" w:rsidRPr="00B30013">
        <w:t>melőgépes Egyesület</w:t>
      </w:r>
      <w:r w:rsidR="00CE5D65" w:rsidRPr="00B30013">
        <w:t xml:space="preserve"> </w:t>
      </w:r>
      <w:r w:rsidR="00F27AB1" w:rsidRPr="00B30013">
        <w:t>(OEME)</w:t>
      </w:r>
      <w:r w:rsidR="00E628B9" w:rsidRPr="00B30013">
        <w:t xml:space="preserve"> </w:t>
      </w:r>
      <w:r w:rsidRPr="00B30013">
        <w:t>az</w:t>
      </w:r>
      <w:r w:rsidR="00B53AA1" w:rsidRPr="00B30013">
        <w:t xml:space="preserve"> „</w:t>
      </w:r>
      <w:r w:rsidR="00B53AA1" w:rsidRPr="00B30013">
        <w:rPr>
          <w:i/>
        </w:rPr>
        <w:t>OEME Akadémia</w:t>
      </w:r>
      <w:r w:rsidR="003C68A4" w:rsidRPr="00B30013">
        <w:t>”</w:t>
      </w:r>
      <w:r w:rsidR="00B53AA1" w:rsidRPr="00B30013">
        <w:t xml:space="preserve"> című</w:t>
      </w:r>
      <w:r w:rsidR="003C68A4" w:rsidRPr="00B30013">
        <w:t xml:space="preserve"> </w:t>
      </w:r>
      <w:r w:rsidR="00B53AA1" w:rsidRPr="00B30013">
        <w:t>elő</w:t>
      </w:r>
      <w:r w:rsidR="00881EBC" w:rsidRPr="00B30013">
        <w:t>adás-sorozatának</w:t>
      </w:r>
      <w:r w:rsidR="00B53AA1" w:rsidRPr="00B30013">
        <w:t xml:space="preserve"> keretében </w:t>
      </w:r>
      <w:r w:rsidR="003706E1" w:rsidRPr="00B30013">
        <w:t xml:space="preserve">az emelőgépek üzemeltetési feltételeiről szóló oktatási programjába </w:t>
      </w:r>
      <w:r w:rsidR="00B53AA1" w:rsidRPr="00B30013">
        <w:t xml:space="preserve">konstrukciós jellegű, alapképzés szintű modulokat </w:t>
      </w:r>
      <w:r w:rsidR="00881EBC" w:rsidRPr="00B30013">
        <w:t>is be</w:t>
      </w:r>
      <w:r w:rsidR="009D5296" w:rsidRPr="00B30013">
        <w:t>iktatott.</w:t>
      </w:r>
      <w:r w:rsidR="00894BE4" w:rsidRPr="00B30013">
        <w:t xml:space="preserve"> </w:t>
      </w:r>
      <w:r w:rsidR="00894BE4" w:rsidRPr="001B5355">
        <w:t>Ugyanakkor e programok összeállítás</w:t>
      </w:r>
      <w:r w:rsidR="00540AC6" w:rsidRPr="001B5355">
        <w:t>a</w:t>
      </w:r>
      <w:r w:rsidR="006C7C38" w:rsidRPr="001B5355">
        <w:t>, valamint</w:t>
      </w:r>
      <w:r w:rsidR="00EB0B02" w:rsidRPr="001B5355">
        <w:t xml:space="preserve"> </w:t>
      </w:r>
      <w:r w:rsidR="001644A5" w:rsidRPr="001B5355">
        <w:t xml:space="preserve">az </w:t>
      </w:r>
      <w:r w:rsidR="00B13072" w:rsidRPr="001B5355">
        <w:t>adott szakterület legkiválóbb szakembereiből álló</w:t>
      </w:r>
      <w:r w:rsidR="006C7C38" w:rsidRPr="001B5355">
        <w:t xml:space="preserve"> </w:t>
      </w:r>
      <w:r w:rsidR="0097453B" w:rsidRPr="001B5355">
        <w:t>előadó</w:t>
      </w:r>
      <w:r w:rsidR="006C7C38" w:rsidRPr="001B5355">
        <w:t>k</w:t>
      </w:r>
      <w:r w:rsidR="001644A5" w:rsidRPr="00B30013">
        <w:t xml:space="preserve"> lehetőséget </w:t>
      </w:r>
      <w:r w:rsidR="007C7228" w:rsidRPr="00B30013">
        <w:t>teremte</w:t>
      </w:r>
      <w:r w:rsidR="00ED7553">
        <w:t>ne</w:t>
      </w:r>
      <w:r w:rsidR="0097453B">
        <w:t>k</w:t>
      </w:r>
      <w:r w:rsidR="001644A5" w:rsidRPr="00B30013">
        <w:t xml:space="preserve"> az egyes </w:t>
      </w:r>
      <w:r w:rsidR="00662DBB" w:rsidRPr="00B30013">
        <w:t>rész</w:t>
      </w:r>
      <w:r w:rsidR="00540AC6" w:rsidRPr="00B30013">
        <w:t xml:space="preserve">-szakmai </w:t>
      </w:r>
      <w:r w:rsidR="001644A5" w:rsidRPr="00B30013">
        <w:t>területek</w:t>
      </w:r>
      <w:r w:rsidR="00662DBB" w:rsidRPr="00B30013">
        <w:t xml:space="preserve"> aktuális problémáinak </w:t>
      </w:r>
      <w:r w:rsidR="00EB0B02" w:rsidRPr="00B30013">
        <w:t>széles körben való megvitatására.</w:t>
      </w:r>
      <w:r w:rsidR="00662DBB">
        <w:t xml:space="preserve"> </w:t>
      </w:r>
      <w:r w:rsidR="00236FF0">
        <w:t>E rendszer</w:t>
      </w:r>
      <w:r w:rsidR="00E30659">
        <w:t xml:space="preserve"> </w:t>
      </w:r>
      <w:r w:rsidR="00644A0A">
        <w:t xml:space="preserve">keretein belül </w:t>
      </w:r>
      <w:r w:rsidR="0078173A">
        <w:t>mintegy 1</w:t>
      </w:r>
      <w:r w:rsidR="00D748A0">
        <w:t>22</w:t>
      </w:r>
      <w:r w:rsidR="0078173A">
        <w:t xml:space="preserve"> </w:t>
      </w:r>
      <w:r w:rsidR="00B3545A">
        <w:t>t</w:t>
      </w:r>
      <w:r w:rsidR="00F65964">
        <w:t>ématerület</w:t>
      </w:r>
      <w:r w:rsidR="00B3545A">
        <w:t xml:space="preserve"> szerepelt a</w:t>
      </w:r>
      <w:r w:rsidR="00F27AB1">
        <w:t xml:space="preserve"> szakmai </w:t>
      </w:r>
      <w:r w:rsidR="003743A9">
        <w:t>továbbképzés</w:t>
      </w:r>
      <w:r w:rsidR="00B3545A">
        <w:t>eken</w:t>
      </w:r>
      <w:r w:rsidR="000D22C4">
        <w:t>.</w:t>
      </w:r>
    </w:p>
    <w:p w14:paraId="058A2E69" w14:textId="6E05711C" w:rsidR="000662FD" w:rsidRDefault="00A52E81">
      <w:r>
        <w:t xml:space="preserve">Az MMK </w:t>
      </w:r>
      <w:r w:rsidR="00E8408A">
        <w:t>alapszabályába</w:t>
      </w:r>
      <w:r>
        <w:t>n meghatározott egyik fonto</w:t>
      </w:r>
      <w:r w:rsidR="00E8408A">
        <w:t>s</w:t>
      </w:r>
      <w:r>
        <w:t xml:space="preserve"> feladatának tekinti </w:t>
      </w:r>
      <w:r w:rsidR="00ED7553">
        <w:t xml:space="preserve">– jogosan </w:t>
      </w:r>
      <w:r w:rsidR="00ED7553">
        <w:noBreakHyphen/>
        <w:t xml:space="preserve"> </w:t>
      </w:r>
      <w:r>
        <w:t xml:space="preserve">a tagságának folyamatos szakmai továbbképzését. </w:t>
      </w:r>
      <w:r w:rsidR="0027428C">
        <w:t>A továb</w:t>
      </w:r>
      <w:r w:rsidR="009C25C9">
        <w:t>bképzések hathatós előmozdítása,</w:t>
      </w:r>
      <w:r w:rsidR="0027428C">
        <w:t xml:space="preserve"> a megyei kamarák szakmai életé</w:t>
      </w:r>
      <w:r w:rsidR="009C25C9">
        <w:t xml:space="preserve">nek hatékonyabbá való tétele, valamint a helyi szakmai közösségek </w:t>
      </w:r>
      <w:r w:rsidR="006260CA">
        <w:t xml:space="preserve">megerősítése </w:t>
      </w:r>
      <w:r w:rsidR="006D0C39">
        <w:t>érdekébe</w:t>
      </w:r>
      <w:r w:rsidR="00771DD2">
        <w:t>n a 2018. június 1-én életbe léptetett Továbbképzési Szabályza</w:t>
      </w:r>
      <w:r w:rsidR="00B3545A">
        <w:t>t</w:t>
      </w:r>
      <w:r w:rsidR="00771DD2">
        <w:t xml:space="preserve"> </w:t>
      </w:r>
      <w:r w:rsidR="00D47E7E">
        <w:t>(</w:t>
      </w:r>
      <w:r w:rsidR="008D21A8">
        <w:t xml:space="preserve">a továbbiakban: </w:t>
      </w:r>
      <w:r w:rsidR="00D47E7E">
        <w:t xml:space="preserve">TSz) </w:t>
      </w:r>
      <w:r w:rsidR="00771DD2">
        <w:t>mindazon területen hatékony e</w:t>
      </w:r>
      <w:r w:rsidR="006D0C39">
        <w:t>s</w:t>
      </w:r>
      <w:r w:rsidR="00771DD2">
        <w:t>zköz, ahol a megyében egy adott szakterületen</w:t>
      </w:r>
      <w:r w:rsidR="003C52EC">
        <w:t>, rész-szakterület</w:t>
      </w:r>
      <w:r w:rsidR="00E8408A">
        <w:t>e</w:t>
      </w:r>
      <w:r w:rsidR="003C52EC">
        <w:t>n</w:t>
      </w:r>
      <w:r w:rsidR="00771DD2">
        <w:t xml:space="preserve"> kellő számú </w:t>
      </w:r>
      <w:r w:rsidR="003712C5">
        <w:t xml:space="preserve">gyakorló szakértő </w:t>
      </w:r>
      <w:r w:rsidR="006260CA">
        <w:t>tevékeny</w:t>
      </w:r>
      <w:r w:rsidR="00C631C5">
        <w:t>k</w:t>
      </w:r>
      <w:r w:rsidR="006260CA">
        <w:t>edik</w:t>
      </w:r>
      <w:r w:rsidR="003712C5">
        <w:t xml:space="preserve">. </w:t>
      </w:r>
      <w:r w:rsidR="007E5966">
        <w:t>Azonban ott, a</w:t>
      </w:r>
      <w:r w:rsidR="00C631C5">
        <w:t xml:space="preserve">hol </w:t>
      </w:r>
      <w:r w:rsidR="00B510D8">
        <w:t xml:space="preserve">a szakterület jellegéből adódóan egy megyében 10 </w:t>
      </w:r>
      <w:r w:rsidR="00E8408A">
        <w:t>fő alatti szakértő</w:t>
      </w:r>
      <w:r w:rsidR="00337267">
        <w:t>i</w:t>
      </w:r>
      <w:r w:rsidR="00E8408A">
        <w:t xml:space="preserve"> </w:t>
      </w:r>
      <w:r w:rsidR="007E5966">
        <w:t>létszám van</w:t>
      </w:r>
      <w:r w:rsidR="00EC3B20">
        <w:t xml:space="preserve">, </w:t>
      </w:r>
      <w:r w:rsidR="007E5966">
        <w:t>már</w:t>
      </w:r>
      <w:r w:rsidR="00EC3B20">
        <w:t xml:space="preserve"> </w:t>
      </w:r>
      <w:r w:rsidR="00D47E7E">
        <w:t>gondot jelent a</w:t>
      </w:r>
      <w:r w:rsidR="000207F8">
        <w:t xml:space="preserve"> TSz-</w:t>
      </w:r>
      <w:r w:rsidR="000228EE">
        <w:t xml:space="preserve">ban </w:t>
      </w:r>
      <w:r w:rsidR="00D47E7E">
        <w:t>meghatározottak betartása</w:t>
      </w:r>
      <w:r w:rsidR="00EC3B20">
        <w:t xml:space="preserve">. Az emelőgépek </w:t>
      </w:r>
      <w:r w:rsidR="00392726">
        <w:t>szakterületen</w:t>
      </w:r>
      <w:r w:rsidR="00EC3B20">
        <w:t xml:space="preserve"> öt olyan megye van, ahol </w:t>
      </w:r>
      <w:r w:rsidR="007E5966">
        <w:t>e terület szakértőinek</w:t>
      </w:r>
      <w:r w:rsidR="00EC3B20">
        <w:t xml:space="preserve"> száma 10 fő alatt van</w:t>
      </w:r>
      <w:r w:rsidR="000D22C4">
        <w:t>,</w:t>
      </w:r>
      <w:r w:rsidR="00EC3B20">
        <w:t xml:space="preserve"> </w:t>
      </w:r>
      <w:r w:rsidR="00392726">
        <w:t>és c</w:t>
      </w:r>
      <w:r w:rsidR="000207F8">
        <w:t>sak két me</w:t>
      </w:r>
      <w:r w:rsidR="00041EED">
        <w:t xml:space="preserve">gyében </w:t>
      </w:r>
      <w:r w:rsidR="00392726">
        <w:t>h</w:t>
      </w:r>
      <w:r w:rsidR="000207F8">
        <w:t xml:space="preserve">aladja </w:t>
      </w:r>
      <w:r w:rsidR="00392726">
        <w:t xml:space="preserve">meg </w:t>
      </w:r>
      <w:r w:rsidR="00383B58">
        <w:t>a számuk</w:t>
      </w:r>
      <w:r w:rsidR="00731B0A">
        <w:t xml:space="preserve"> </w:t>
      </w:r>
      <w:r w:rsidR="000207F8">
        <w:t>a 20 főt</w:t>
      </w:r>
      <w:r w:rsidR="002F6E56">
        <w:t>;</w:t>
      </w:r>
      <w:r w:rsidR="00041EED">
        <w:t xml:space="preserve"> míg a fővárosban </w:t>
      </w:r>
      <w:r w:rsidR="00813E74">
        <w:t xml:space="preserve">80 </w:t>
      </w:r>
      <w:r w:rsidR="00337267">
        <w:t>emelőgép</w:t>
      </w:r>
      <w:r w:rsidR="00252557">
        <w:t xml:space="preserve"> </w:t>
      </w:r>
      <w:r w:rsidR="00383B58">
        <w:t xml:space="preserve">szakértő </w:t>
      </w:r>
      <w:r w:rsidR="0021609B">
        <w:t xml:space="preserve">  él</w:t>
      </w:r>
      <w:r w:rsidR="00D47E7E">
        <w:t>.</w:t>
      </w:r>
      <w:r w:rsidR="006D0C39">
        <w:t xml:space="preserve"> </w:t>
      </w:r>
      <w:r w:rsidR="00813E74">
        <w:t>A megvál</w:t>
      </w:r>
      <w:r w:rsidR="00F503B7">
        <w:t>to</w:t>
      </w:r>
      <w:r w:rsidR="00B205E7">
        <w:t>ztatott</w:t>
      </w:r>
      <w:r w:rsidR="00813E74">
        <w:t xml:space="preserve"> TSz az évi egy alkalommal való részvétel</w:t>
      </w:r>
      <w:r w:rsidR="003F34C0">
        <w:t xml:space="preserve"> </w:t>
      </w:r>
      <w:r w:rsidR="003F34C0" w:rsidRPr="001B5355">
        <w:t>előírás</w:t>
      </w:r>
      <w:r w:rsidR="001943F4" w:rsidRPr="001B5355">
        <w:t xml:space="preserve">a az ilyen szakértői létszámadatok mellett nem </w:t>
      </w:r>
      <w:r w:rsidR="000954DF">
        <w:t xml:space="preserve">segíti elő </w:t>
      </w:r>
      <w:r w:rsidR="001943F4">
        <w:t xml:space="preserve">a szakmai továbbképzést, </w:t>
      </w:r>
      <w:r w:rsidR="000954DF">
        <w:t xml:space="preserve">különösen akkor, </w:t>
      </w:r>
      <w:r w:rsidR="001943F4">
        <w:t>a</w:t>
      </w:r>
      <w:r w:rsidR="000954DF">
        <w:t xml:space="preserve">mikor a szakértők </w:t>
      </w:r>
      <w:r w:rsidR="00072384">
        <w:t xml:space="preserve">36 </w:t>
      </w:r>
      <w:r w:rsidR="000954DF">
        <w:t>rész-szakte</w:t>
      </w:r>
      <w:r w:rsidR="003C45FE">
        <w:t xml:space="preserve">rület </w:t>
      </w:r>
      <w:r w:rsidR="00F75874">
        <w:t xml:space="preserve">(G-D-36) </w:t>
      </w:r>
      <w:r w:rsidR="00072384">
        <w:t xml:space="preserve">közül </w:t>
      </w:r>
      <w:r w:rsidR="00D5717B">
        <w:t>választ</w:t>
      </w:r>
      <w:r w:rsidR="003F34C0">
        <w:t>hatnak</w:t>
      </w:r>
      <w:r w:rsidR="00D5717B">
        <w:t>.</w:t>
      </w:r>
      <w:r w:rsidR="003C45FE">
        <w:t xml:space="preserve"> </w:t>
      </w:r>
      <w:r w:rsidR="00041EED">
        <w:t>Itt</w:t>
      </w:r>
      <w:r w:rsidR="00D5717B">
        <w:t xml:space="preserve"> a közös érdeklődésnek megfelelő </w:t>
      </w:r>
      <w:r w:rsidR="009F5ADF">
        <w:t>területek</w:t>
      </w:r>
      <w:r w:rsidR="003601B5">
        <w:t>ről</w:t>
      </w:r>
      <w:r w:rsidR="009F5ADF">
        <w:t xml:space="preserve"> tartott szakmai továbbképzési témák jelenthetnek megoldást</w:t>
      </w:r>
      <w:r w:rsidR="00383B58">
        <w:t>, amennyiben</w:t>
      </w:r>
      <w:r w:rsidR="00EB5AC5">
        <w:t xml:space="preserve"> ez egyáltalán </w:t>
      </w:r>
      <w:r w:rsidR="007D5BE7">
        <w:t>lehetséges</w:t>
      </w:r>
      <w:r w:rsidR="00EB5AC5">
        <w:t xml:space="preserve">, mert </w:t>
      </w:r>
      <w:r w:rsidR="00337267">
        <w:t xml:space="preserve">ebben az esetben </w:t>
      </w:r>
      <w:r w:rsidR="003601B5">
        <w:t xml:space="preserve">olyan </w:t>
      </w:r>
      <w:r w:rsidR="003F34C0">
        <w:t xml:space="preserve">szakterületek között </w:t>
      </w:r>
      <w:r w:rsidR="00EB5AC5">
        <w:t xml:space="preserve">kellene </w:t>
      </w:r>
      <w:r w:rsidR="002A3871">
        <w:t xml:space="preserve">ezt </w:t>
      </w:r>
      <w:r w:rsidR="00EB5AC5">
        <w:t xml:space="preserve">megvalósítani, </w:t>
      </w:r>
      <w:r w:rsidR="003F34C0">
        <w:t>mint</w:t>
      </w:r>
      <w:r w:rsidR="000662FD">
        <w:t xml:space="preserve"> például:</w:t>
      </w:r>
      <w:r w:rsidR="005C492E">
        <w:t xml:space="preserve"> </w:t>
      </w:r>
      <w:r w:rsidR="000662FD">
        <w:rPr>
          <w:rFonts w:ascii="Calibri" w:eastAsia="Times New Roman" w:hAnsi="Calibri" w:cs="Calibri"/>
          <w:color w:val="000000"/>
          <w:lang w:eastAsia="hu-HU"/>
        </w:rPr>
        <w:t xml:space="preserve">a </w:t>
      </w:r>
      <w:r w:rsidR="005C492E">
        <w:rPr>
          <w:rFonts w:ascii="Calibri" w:eastAsia="Times New Roman" w:hAnsi="Calibri" w:cs="Calibri"/>
          <w:color w:val="000000"/>
          <w:lang w:eastAsia="hu-HU"/>
        </w:rPr>
        <w:t>j</w:t>
      </w:r>
      <w:r w:rsidR="005C492E" w:rsidRPr="0097322E">
        <w:rPr>
          <w:rFonts w:ascii="Calibri" w:eastAsia="Times New Roman" w:hAnsi="Calibri" w:cs="Calibri"/>
          <w:color w:val="000000"/>
          <w:lang w:eastAsia="hu-HU"/>
        </w:rPr>
        <w:t>árműemelő</w:t>
      </w:r>
      <w:r w:rsidR="000662FD">
        <w:rPr>
          <w:rFonts w:ascii="Calibri" w:eastAsia="Times New Roman" w:hAnsi="Calibri" w:cs="Calibri"/>
          <w:color w:val="000000"/>
          <w:lang w:eastAsia="hu-HU"/>
        </w:rPr>
        <w:t xml:space="preserve">, </w:t>
      </w:r>
      <w:r w:rsidR="005C492E">
        <w:rPr>
          <w:rFonts w:ascii="Calibri" w:eastAsia="Times New Roman" w:hAnsi="Calibri" w:cs="Calibri"/>
          <w:color w:val="000000"/>
          <w:lang w:eastAsia="hu-HU"/>
        </w:rPr>
        <w:t>a targonca</w:t>
      </w:r>
      <w:r w:rsidR="000662FD">
        <w:rPr>
          <w:rFonts w:ascii="Calibri" w:eastAsia="Times New Roman" w:hAnsi="Calibri" w:cs="Calibri"/>
          <w:color w:val="000000"/>
          <w:lang w:eastAsia="hu-HU"/>
        </w:rPr>
        <w:t xml:space="preserve">, a </w:t>
      </w:r>
      <w:r w:rsidR="005C492E">
        <w:rPr>
          <w:rFonts w:ascii="Calibri" w:eastAsia="Times New Roman" w:hAnsi="Calibri" w:cs="Calibri"/>
          <w:color w:val="000000"/>
          <w:lang w:eastAsia="hu-HU"/>
        </w:rPr>
        <w:t>toronydaru</w:t>
      </w:r>
      <w:r w:rsidR="000662FD">
        <w:rPr>
          <w:rFonts w:ascii="Calibri" w:eastAsia="Times New Roman" w:hAnsi="Calibri" w:cs="Calibri"/>
          <w:color w:val="000000"/>
          <w:lang w:eastAsia="hu-HU"/>
        </w:rPr>
        <w:t xml:space="preserve">, vagy </w:t>
      </w:r>
      <w:r w:rsidR="005C492E">
        <w:rPr>
          <w:rFonts w:ascii="Calibri" w:eastAsia="Times New Roman" w:hAnsi="Calibri" w:cs="Calibri"/>
          <w:color w:val="000000"/>
          <w:lang w:eastAsia="hu-HU"/>
        </w:rPr>
        <w:t>a szín</w:t>
      </w:r>
      <w:r w:rsidR="00BA724B">
        <w:rPr>
          <w:rFonts w:ascii="Calibri" w:eastAsia="Times New Roman" w:hAnsi="Calibri" w:cs="Calibri"/>
          <w:color w:val="000000"/>
          <w:lang w:eastAsia="hu-HU"/>
        </w:rPr>
        <w:t>háztechnikai</w:t>
      </w:r>
      <w:r w:rsidR="005C492E" w:rsidRPr="0097322E">
        <w:rPr>
          <w:rFonts w:ascii="Calibri" w:eastAsia="Times New Roman" w:hAnsi="Calibri" w:cs="Calibri"/>
          <w:color w:val="000000"/>
          <w:lang w:eastAsia="hu-HU"/>
        </w:rPr>
        <w:t xml:space="preserve"> szakértő</w:t>
      </w:r>
      <w:r w:rsidR="000662FD">
        <w:rPr>
          <w:rFonts w:ascii="Calibri" w:eastAsia="Times New Roman" w:hAnsi="Calibri" w:cs="Calibri"/>
          <w:color w:val="000000"/>
          <w:lang w:eastAsia="hu-HU"/>
        </w:rPr>
        <w:t>i területek</w:t>
      </w:r>
      <w:r w:rsidR="000662FD">
        <w:t>.</w:t>
      </w:r>
    </w:p>
    <w:p w14:paraId="21232566" w14:textId="77777777" w:rsidR="00C56718" w:rsidRDefault="00066D0F">
      <w:r>
        <w:t>Az emelőgépes</w:t>
      </w:r>
      <w:r w:rsidR="003B6B20">
        <w:t xml:space="preserve"> szakterület</w:t>
      </w:r>
      <w:r w:rsidR="0000161B">
        <w:t xml:space="preserve">en </w:t>
      </w:r>
      <w:r w:rsidR="00537FEF">
        <w:t>az</w:t>
      </w:r>
      <w:r w:rsidR="0000161B">
        <w:t xml:space="preserve"> OEME Akadémia </w:t>
      </w:r>
      <w:r w:rsidR="00537FEF">
        <w:t xml:space="preserve">néven futó </w:t>
      </w:r>
      <w:r w:rsidR="0000161B">
        <w:t>továbbképzés</w:t>
      </w:r>
      <w:r w:rsidR="004E4C26">
        <w:t>-sorozat</w:t>
      </w:r>
      <w:r w:rsidR="0000161B">
        <w:t xml:space="preserve"> ezt a </w:t>
      </w:r>
      <w:r>
        <w:t>nehézség</w:t>
      </w:r>
      <w:r w:rsidR="003177D1">
        <w:t>e</w:t>
      </w:r>
      <w:r w:rsidR="001C1636">
        <w:t xml:space="preserve">t </w:t>
      </w:r>
      <w:r w:rsidR="003B6B20">
        <w:t>küszöbölte ki</w:t>
      </w:r>
      <w:r w:rsidR="00537FEF">
        <w:t xml:space="preserve"> </w:t>
      </w:r>
      <w:r w:rsidR="001C1636">
        <w:t xml:space="preserve">a félévente meghirdetett 4-6 </w:t>
      </w:r>
      <w:r w:rsidR="00FC35F9">
        <w:t>modul</w:t>
      </w:r>
      <w:r w:rsidR="00A92A74">
        <w:t xml:space="preserve"> </w:t>
      </w:r>
      <w:r w:rsidR="003177D1">
        <w:t xml:space="preserve">felkínálásával, ami megteremtette a </w:t>
      </w:r>
      <w:r w:rsidR="00C642C4">
        <w:t>szakértők</w:t>
      </w:r>
      <w:r w:rsidR="002A3871">
        <w:t xml:space="preserve"> </w:t>
      </w:r>
      <w:r w:rsidR="00C642C4">
        <w:t>igénye szerinti</w:t>
      </w:r>
      <w:r w:rsidR="007F6CC0">
        <w:t>, az érdeklődési területüknek legjobban megfelelő</w:t>
      </w:r>
      <w:r w:rsidR="00C642C4">
        <w:t xml:space="preserve"> továbbképzési </w:t>
      </w:r>
      <w:r w:rsidR="00A92A74">
        <w:t>szak</w:t>
      </w:r>
      <w:r w:rsidR="00C642C4">
        <w:t>terület</w:t>
      </w:r>
      <w:r w:rsidR="002A3871">
        <w:t>ek</w:t>
      </w:r>
      <w:r w:rsidR="00C642C4">
        <w:t xml:space="preserve"> </w:t>
      </w:r>
      <w:r w:rsidR="00A92A74">
        <w:t>kiválasztás</w:t>
      </w:r>
      <w:r w:rsidR="002A3871">
        <w:t xml:space="preserve">i </w:t>
      </w:r>
      <w:r w:rsidR="00C642C4">
        <w:t>lehetőségét</w:t>
      </w:r>
      <w:r w:rsidR="003B6B20">
        <w:t>.</w:t>
      </w:r>
    </w:p>
    <w:p w14:paraId="3273585E" w14:textId="1B5CD8A3" w:rsidR="001B2A2F" w:rsidRDefault="00252557" w:rsidP="0088039A">
      <w:r>
        <w:t xml:space="preserve">Az MMK emelőgép </w:t>
      </w:r>
      <w:r w:rsidR="00EA2815">
        <w:t>szakértői</w:t>
      </w:r>
      <w:r w:rsidR="002916B7">
        <w:t>nél</w:t>
      </w:r>
      <w:r w:rsidR="00EA2815">
        <w:t xml:space="preserve"> </w:t>
      </w:r>
      <w:r w:rsidR="00C177F6">
        <w:t xml:space="preserve">bizonytalanságot </w:t>
      </w:r>
      <w:r w:rsidR="00EA2815">
        <w:t xml:space="preserve">keltett </w:t>
      </w:r>
      <w:r w:rsidR="00B56562">
        <w:t>a 2018-</w:t>
      </w:r>
      <w:r w:rsidR="002916B7">
        <w:t xml:space="preserve">ban jóváhagyott </w:t>
      </w:r>
      <w:r w:rsidR="00EA2815">
        <w:t>TSz azzal, hogy az OEME Akadémia továbbképzési rendszer</w:t>
      </w:r>
      <w:r w:rsidR="001B2A2F">
        <w:t>t</w:t>
      </w:r>
      <w:r w:rsidR="00EA2815">
        <w:t xml:space="preserve"> az „</w:t>
      </w:r>
      <w:r w:rsidR="00EA2815">
        <w:rPr>
          <w:i/>
        </w:rPr>
        <w:t>a</w:t>
      </w:r>
      <w:r w:rsidR="00EA2815" w:rsidRPr="004869A1">
        <w:rPr>
          <w:i/>
        </w:rPr>
        <w:t>jánlott kategória</w:t>
      </w:r>
      <w:r w:rsidR="00EA2815">
        <w:t xml:space="preserve">” csoportba sorolta, azaz az e képzésen való részvételt a szakmai jogosultság meghosszabbításánál nem lehet figyelembe </w:t>
      </w:r>
      <w:r w:rsidR="001B2A2F">
        <w:t xml:space="preserve">venni. </w:t>
      </w:r>
      <w:r w:rsidR="00EA2815">
        <w:t xml:space="preserve">Reméljük, az MMK </w:t>
      </w:r>
      <w:r w:rsidR="00B56562">
        <w:t>ezt a</w:t>
      </w:r>
      <w:r w:rsidR="00EA2815">
        <w:t xml:space="preserve"> döntését az elkövetkezendő időszakban újragondolja, és </w:t>
      </w:r>
      <w:r w:rsidR="00381484">
        <w:t xml:space="preserve">a most folyó felülvizsgálatot követő </w:t>
      </w:r>
      <w:r w:rsidR="00EA2815">
        <w:t xml:space="preserve">majdani döntésével </w:t>
      </w:r>
      <w:r w:rsidR="00381484">
        <w:t xml:space="preserve">az MMK </w:t>
      </w:r>
      <w:r w:rsidR="002320F1">
        <w:t xml:space="preserve">valamennyi </w:t>
      </w:r>
      <w:r w:rsidR="00EA2815">
        <w:t>tag</w:t>
      </w:r>
      <w:r w:rsidR="002320F1">
        <w:t>j</w:t>
      </w:r>
      <w:r w:rsidR="00EA2815">
        <w:t>ának érdekeit szem előtt tartó Továbbképzési Szabályzatot fog közzétenni.</w:t>
      </w:r>
      <w:r w:rsidR="0088039A">
        <w:tab/>
      </w:r>
      <w:r w:rsidR="0088039A">
        <w:tab/>
      </w:r>
      <w:r w:rsidR="0088039A">
        <w:tab/>
        <w:t>(2021-telén)</w:t>
      </w:r>
      <w:r w:rsidR="001B2A2F">
        <w:t>-.-</w:t>
      </w:r>
    </w:p>
    <w:sectPr w:rsidR="001B2A2F" w:rsidSect="00CE733F">
      <w:footerReference w:type="default" r:id="rId8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00B32" w14:textId="77777777" w:rsidR="00E65124" w:rsidRDefault="00E65124" w:rsidP="00667550">
      <w:pPr>
        <w:spacing w:after="0" w:line="240" w:lineRule="auto"/>
      </w:pPr>
      <w:r>
        <w:separator/>
      </w:r>
    </w:p>
  </w:endnote>
  <w:endnote w:type="continuationSeparator" w:id="0">
    <w:p w14:paraId="6B9C6BA9" w14:textId="77777777" w:rsidR="00E65124" w:rsidRDefault="00E65124" w:rsidP="00667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8883142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64EFC4CC" w14:textId="77777777" w:rsidR="00246C85" w:rsidRDefault="00246C85" w:rsidP="00667550">
            <w:pPr>
              <w:pStyle w:val="llb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D3A1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D3A1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AD4B0" w14:textId="77777777" w:rsidR="00E65124" w:rsidRDefault="00E65124" w:rsidP="00667550">
      <w:pPr>
        <w:spacing w:after="0" w:line="240" w:lineRule="auto"/>
      </w:pPr>
      <w:r>
        <w:separator/>
      </w:r>
    </w:p>
  </w:footnote>
  <w:footnote w:type="continuationSeparator" w:id="0">
    <w:p w14:paraId="321772AC" w14:textId="77777777" w:rsidR="00E65124" w:rsidRDefault="00E65124" w:rsidP="006675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BA741C"/>
    <w:multiLevelType w:val="hybridMultilevel"/>
    <w:tmpl w:val="8B84AC76"/>
    <w:lvl w:ilvl="0" w:tplc="39E675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4F6B"/>
    <w:rsid w:val="0000161B"/>
    <w:rsid w:val="0000202F"/>
    <w:rsid w:val="00002395"/>
    <w:rsid w:val="00004E20"/>
    <w:rsid w:val="00007A98"/>
    <w:rsid w:val="00014E47"/>
    <w:rsid w:val="00015944"/>
    <w:rsid w:val="00017AFE"/>
    <w:rsid w:val="000206CB"/>
    <w:rsid w:val="000207F8"/>
    <w:rsid w:val="000228EE"/>
    <w:rsid w:val="00032147"/>
    <w:rsid w:val="00033B91"/>
    <w:rsid w:val="00041EED"/>
    <w:rsid w:val="0005161B"/>
    <w:rsid w:val="00055EFA"/>
    <w:rsid w:val="00062008"/>
    <w:rsid w:val="000662FD"/>
    <w:rsid w:val="00066D0F"/>
    <w:rsid w:val="00067C8C"/>
    <w:rsid w:val="000703ED"/>
    <w:rsid w:val="000719B4"/>
    <w:rsid w:val="00072384"/>
    <w:rsid w:val="00072773"/>
    <w:rsid w:val="00080889"/>
    <w:rsid w:val="00080966"/>
    <w:rsid w:val="00084C06"/>
    <w:rsid w:val="00085CB7"/>
    <w:rsid w:val="000954DF"/>
    <w:rsid w:val="000A3EA8"/>
    <w:rsid w:val="000A47A3"/>
    <w:rsid w:val="000B4646"/>
    <w:rsid w:val="000C2F6C"/>
    <w:rsid w:val="000D22C4"/>
    <w:rsid w:val="000D512C"/>
    <w:rsid w:val="000D65E4"/>
    <w:rsid w:val="000F4F62"/>
    <w:rsid w:val="000F5999"/>
    <w:rsid w:val="001002A2"/>
    <w:rsid w:val="00101B91"/>
    <w:rsid w:val="001044CB"/>
    <w:rsid w:val="00111FEA"/>
    <w:rsid w:val="001133A5"/>
    <w:rsid w:val="001135E2"/>
    <w:rsid w:val="001244F7"/>
    <w:rsid w:val="00147387"/>
    <w:rsid w:val="00151C4B"/>
    <w:rsid w:val="001526FC"/>
    <w:rsid w:val="00153272"/>
    <w:rsid w:val="001539AE"/>
    <w:rsid w:val="00157D8F"/>
    <w:rsid w:val="00163E15"/>
    <w:rsid w:val="001644A5"/>
    <w:rsid w:val="00164D79"/>
    <w:rsid w:val="00170F0F"/>
    <w:rsid w:val="00172298"/>
    <w:rsid w:val="00173C28"/>
    <w:rsid w:val="00182AD2"/>
    <w:rsid w:val="0018459F"/>
    <w:rsid w:val="00184F6B"/>
    <w:rsid w:val="00186C77"/>
    <w:rsid w:val="00187FCA"/>
    <w:rsid w:val="0019085A"/>
    <w:rsid w:val="001943F4"/>
    <w:rsid w:val="00194FD5"/>
    <w:rsid w:val="00195206"/>
    <w:rsid w:val="001A2952"/>
    <w:rsid w:val="001A602A"/>
    <w:rsid w:val="001B2A2F"/>
    <w:rsid w:val="001B4D86"/>
    <w:rsid w:val="001B5355"/>
    <w:rsid w:val="001B657E"/>
    <w:rsid w:val="001C08BA"/>
    <w:rsid w:val="001C1636"/>
    <w:rsid w:val="001C1642"/>
    <w:rsid w:val="001D43E9"/>
    <w:rsid w:val="001D4B28"/>
    <w:rsid w:val="001D4EC8"/>
    <w:rsid w:val="001D6CC5"/>
    <w:rsid w:val="001F7D23"/>
    <w:rsid w:val="00200974"/>
    <w:rsid w:val="00206DF5"/>
    <w:rsid w:val="00210C75"/>
    <w:rsid w:val="002154F2"/>
    <w:rsid w:val="0021609B"/>
    <w:rsid w:val="00224A5C"/>
    <w:rsid w:val="00226051"/>
    <w:rsid w:val="002316BE"/>
    <w:rsid w:val="002320F1"/>
    <w:rsid w:val="00232BCC"/>
    <w:rsid w:val="002331E1"/>
    <w:rsid w:val="0023567B"/>
    <w:rsid w:val="00235D4F"/>
    <w:rsid w:val="0023633C"/>
    <w:rsid w:val="00236FF0"/>
    <w:rsid w:val="00241DD2"/>
    <w:rsid w:val="00246C85"/>
    <w:rsid w:val="00250ADC"/>
    <w:rsid w:val="00252557"/>
    <w:rsid w:val="00262A3D"/>
    <w:rsid w:val="00263DD5"/>
    <w:rsid w:val="002640D7"/>
    <w:rsid w:val="002672B2"/>
    <w:rsid w:val="0027089D"/>
    <w:rsid w:val="00271AE1"/>
    <w:rsid w:val="0027238E"/>
    <w:rsid w:val="0027428C"/>
    <w:rsid w:val="00283D0E"/>
    <w:rsid w:val="002848BF"/>
    <w:rsid w:val="00286F7E"/>
    <w:rsid w:val="002871A0"/>
    <w:rsid w:val="00287316"/>
    <w:rsid w:val="002908A4"/>
    <w:rsid w:val="002916B7"/>
    <w:rsid w:val="00292227"/>
    <w:rsid w:val="002A3871"/>
    <w:rsid w:val="002A6334"/>
    <w:rsid w:val="002B457C"/>
    <w:rsid w:val="002B4B50"/>
    <w:rsid w:val="002B7E87"/>
    <w:rsid w:val="002C5789"/>
    <w:rsid w:val="002C7D1D"/>
    <w:rsid w:val="002E21A2"/>
    <w:rsid w:val="002E56C6"/>
    <w:rsid w:val="002E5CD9"/>
    <w:rsid w:val="002E6E7C"/>
    <w:rsid w:val="002F0343"/>
    <w:rsid w:val="002F6E56"/>
    <w:rsid w:val="002F7843"/>
    <w:rsid w:val="0030015A"/>
    <w:rsid w:val="00301ACD"/>
    <w:rsid w:val="00302C7E"/>
    <w:rsid w:val="00303EF8"/>
    <w:rsid w:val="00314A2C"/>
    <w:rsid w:val="003168BB"/>
    <w:rsid w:val="003177D1"/>
    <w:rsid w:val="00320336"/>
    <w:rsid w:val="00323A55"/>
    <w:rsid w:val="00323EDD"/>
    <w:rsid w:val="003278BF"/>
    <w:rsid w:val="003313DE"/>
    <w:rsid w:val="003319D4"/>
    <w:rsid w:val="00337267"/>
    <w:rsid w:val="00341407"/>
    <w:rsid w:val="00344175"/>
    <w:rsid w:val="0034419A"/>
    <w:rsid w:val="00351933"/>
    <w:rsid w:val="0035658A"/>
    <w:rsid w:val="00357C7D"/>
    <w:rsid w:val="003601B5"/>
    <w:rsid w:val="00364F27"/>
    <w:rsid w:val="0037042C"/>
    <w:rsid w:val="003706E1"/>
    <w:rsid w:val="003712C5"/>
    <w:rsid w:val="003735B0"/>
    <w:rsid w:val="003743A9"/>
    <w:rsid w:val="00377963"/>
    <w:rsid w:val="00381484"/>
    <w:rsid w:val="00383B58"/>
    <w:rsid w:val="00384271"/>
    <w:rsid w:val="00384B16"/>
    <w:rsid w:val="00385FBB"/>
    <w:rsid w:val="003863AB"/>
    <w:rsid w:val="00392726"/>
    <w:rsid w:val="003966B2"/>
    <w:rsid w:val="003B5C51"/>
    <w:rsid w:val="003B6B20"/>
    <w:rsid w:val="003C17C2"/>
    <w:rsid w:val="003C35CF"/>
    <w:rsid w:val="003C45FE"/>
    <w:rsid w:val="003C52EC"/>
    <w:rsid w:val="003C68A4"/>
    <w:rsid w:val="003C715B"/>
    <w:rsid w:val="003D048D"/>
    <w:rsid w:val="003D0B43"/>
    <w:rsid w:val="003D2344"/>
    <w:rsid w:val="003E0992"/>
    <w:rsid w:val="003E1606"/>
    <w:rsid w:val="003E27C5"/>
    <w:rsid w:val="003F34C0"/>
    <w:rsid w:val="0040197C"/>
    <w:rsid w:val="00405869"/>
    <w:rsid w:val="004112EB"/>
    <w:rsid w:val="004124C6"/>
    <w:rsid w:val="00412A1A"/>
    <w:rsid w:val="00424035"/>
    <w:rsid w:val="0042409C"/>
    <w:rsid w:val="004311B7"/>
    <w:rsid w:val="004453B1"/>
    <w:rsid w:val="00461626"/>
    <w:rsid w:val="00466B2C"/>
    <w:rsid w:val="004869A1"/>
    <w:rsid w:val="00487DFD"/>
    <w:rsid w:val="00493B2D"/>
    <w:rsid w:val="00494D9B"/>
    <w:rsid w:val="00496F22"/>
    <w:rsid w:val="004B0000"/>
    <w:rsid w:val="004B0FB2"/>
    <w:rsid w:val="004B1A23"/>
    <w:rsid w:val="004B5B03"/>
    <w:rsid w:val="004B5D58"/>
    <w:rsid w:val="004C0E5C"/>
    <w:rsid w:val="004C3A30"/>
    <w:rsid w:val="004C638C"/>
    <w:rsid w:val="004D5DFD"/>
    <w:rsid w:val="004E21CD"/>
    <w:rsid w:val="004E28B8"/>
    <w:rsid w:val="004E4C26"/>
    <w:rsid w:val="004E5E93"/>
    <w:rsid w:val="004F046D"/>
    <w:rsid w:val="0050122C"/>
    <w:rsid w:val="00503129"/>
    <w:rsid w:val="005076AF"/>
    <w:rsid w:val="00510191"/>
    <w:rsid w:val="0051181B"/>
    <w:rsid w:val="00517376"/>
    <w:rsid w:val="00520F64"/>
    <w:rsid w:val="00534E2D"/>
    <w:rsid w:val="00535750"/>
    <w:rsid w:val="00537FEF"/>
    <w:rsid w:val="00540AC6"/>
    <w:rsid w:val="005420F0"/>
    <w:rsid w:val="0054398A"/>
    <w:rsid w:val="00545675"/>
    <w:rsid w:val="00545AB2"/>
    <w:rsid w:val="00554AD8"/>
    <w:rsid w:val="00562E56"/>
    <w:rsid w:val="00564D5C"/>
    <w:rsid w:val="00583376"/>
    <w:rsid w:val="00584DD9"/>
    <w:rsid w:val="0059046B"/>
    <w:rsid w:val="00590981"/>
    <w:rsid w:val="00592854"/>
    <w:rsid w:val="00592A93"/>
    <w:rsid w:val="0059397A"/>
    <w:rsid w:val="00595742"/>
    <w:rsid w:val="005A4792"/>
    <w:rsid w:val="005A66A7"/>
    <w:rsid w:val="005B0024"/>
    <w:rsid w:val="005B0A35"/>
    <w:rsid w:val="005B4735"/>
    <w:rsid w:val="005B6266"/>
    <w:rsid w:val="005C0D86"/>
    <w:rsid w:val="005C108B"/>
    <w:rsid w:val="005C492E"/>
    <w:rsid w:val="005D2E3A"/>
    <w:rsid w:val="005D32AD"/>
    <w:rsid w:val="005D64AB"/>
    <w:rsid w:val="005D7BE1"/>
    <w:rsid w:val="005D7E10"/>
    <w:rsid w:val="005E0C0F"/>
    <w:rsid w:val="005E398D"/>
    <w:rsid w:val="00610513"/>
    <w:rsid w:val="00610CB6"/>
    <w:rsid w:val="00610E45"/>
    <w:rsid w:val="00611C95"/>
    <w:rsid w:val="0061472C"/>
    <w:rsid w:val="006167AF"/>
    <w:rsid w:val="00620C4E"/>
    <w:rsid w:val="006260CA"/>
    <w:rsid w:val="00630125"/>
    <w:rsid w:val="0064062B"/>
    <w:rsid w:val="0064382C"/>
    <w:rsid w:val="00644A0A"/>
    <w:rsid w:val="0066195D"/>
    <w:rsid w:val="00662DBB"/>
    <w:rsid w:val="00667550"/>
    <w:rsid w:val="0068023A"/>
    <w:rsid w:val="00680A6C"/>
    <w:rsid w:val="00685052"/>
    <w:rsid w:val="006A453F"/>
    <w:rsid w:val="006A4959"/>
    <w:rsid w:val="006A55C9"/>
    <w:rsid w:val="006A6196"/>
    <w:rsid w:val="006B1911"/>
    <w:rsid w:val="006B7E0D"/>
    <w:rsid w:val="006C0198"/>
    <w:rsid w:val="006C0D0F"/>
    <w:rsid w:val="006C5A8B"/>
    <w:rsid w:val="006C7C38"/>
    <w:rsid w:val="006D0C39"/>
    <w:rsid w:val="006D5F5E"/>
    <w:rsid w:val="006D66CA"/>
    <w:rsid w:val="006E0C60"/>
    <w:rsid w:val="006E2365"/>
    <w:rsid w:val="006E4106"/>
    <w:rsid w:val="006E4CF5"/>
    <w:rsid w:val="006E57A1"/>
    <w:rsid w:val="006F17AD"/>
    <w:rsid w:val="006F574B"/>
    <w:rsid w:val="006F6A83"/>
    <w:rsid w:val="0070371A"/>
    <w:rsid w:val="00705FBA"/>
    <w:rsid w:val="007068D0"/>
    <w:rsid w:val="00711FF1"/>
    <w:rsid w:val="00713A43"/>
    <w:rsid w:val="007175B1"/>
    <w:rsid w:val="00722387"/>
    <w:rsid w:val="00722928"/>
    <w:rsid w:val="00731B0A"/>
    <w:rsid w:val="00740349"/>
    <w:rsid w:val="00741CA5"/>
    <w:rsid w:val="00741DBD"/>
    <w:rsid w:val="0074756B"/>
    <w:rsid w:val="00754E51"/>
    <w:rsid w:val="00755BC0"/>
    <w:rsid w:val="0076075E"/>
    <w:rsid w:val="00771DD2"/>
    <w:rsid w:val="007759D3"/>
    <w:rsid w:val="00777D5C"/>
    <w:rsid w:val="00780423"/>
    <w:rsid w:val="00780E47"/>
    <w:rsid w:val="0078104A"/>
    <w:rsid w:val="0078173A"/>
    <w:rsid w:val="00782AF5"/>
    <w:rsid w:val="00782E3E"/>
    <w:rsid w:val="0079491E"/>
    <w:rsid w:val="007A0592"/>
    <w:rsid w:val="007A272C"/>
    <w:rsid w:val="007A4B1C"/>
    <w:rsid w:val="007A4C16"/>
    <w:rsid w:val="007B06B6"/>
    <w:rsid w:val="007B237A"/>
    <w:rsid w:val="007B62BC"/>
    <w:rsid w:val="007C04F5"/>
    <w:rsid w:val="007C1497"/>
    <w:rsid w:val="007C2B65"/>
    <w:rsid w:val="007C7228"/>
    <w:rsid w:val="007C79D4"/>
    <w:rsid w:val="007D09C4"/>
    <w:rsid w:val="007D47AE"/>
    <w:rsid w:val="007D5BE7"/>
    <w:rsid w:val="007D67D6"/>
    <w:rsid w:val="007E5966"/>
    <w:rsid w:val="007F2C6A"/>
    <w:rsid w:val="007F6CC0"/>
    <w:rsid w:val="008049C6"/>
    <w:rsid w:val="008070C9"/>
    <w:rsid w:val="00813E74"/>
    <w:rsid w:val="00815205"/>
    <w:rsid w:val="00815EE9"/>
    <w:rsid w:val="008250DA"/>
    <w:rsid w:val="00833DE5"/>
    <w:rsid w:val="00836430"/>
    <w:rsid w:val="00843EC8"/>
    <w:rsid w:val="008444D3"/>
    <w:rsid w:val="00847371"/>
    <w:rsid w:val="008533FD"/>
    <w:rsid w:val="00862C61"/>
    <w:rsid w:val="00877763"/>
    <w:rsid w:val="0088039A"/>
    <w:rsid w:val="008806FD"/>
    <w:rsid w:val="00881EBC"/>
    <w:rsid w:val="00883EEC"/>
    <w:rsid w:val="00884167"/>
    <w:rsid w:val="00894BE4"/>
    <w:rsid w:val="00897B99"/>
    <w:rsid w:val="008A20C9"/>
    <w:rsid w:val="008A73F4"/>
    <w:rsid w:val="008A7F16"/>
    <w:rsid w:val="008B0492"/>
    <w:rsid w:val="008B2DE7"/>
    <w:rsid w:val="008B3B26"/>
    <w:rsid w:val="008B6B79"/>
    <w:rsid w:val="008C0D94"/>
    <w:rsid w:val="008C7B80"/>
    <w:rsid w:val="008D11AA"/>
    <w:rsid w:val="008D21A8"/>
    <w:rsid w:val="008D266E"/>
    <w:rsid w:val="008D2774"/>
    <w:rsid w:val="008D2EC3"/>
    <w:rsid w:val="008F4A4D"/>
    <w:rsid w:val="008F5A18"/>
    <w:rsid w:val="00905534"/>
    <w:rsid w:val="00912D17"/>
    <w:rsid w:val="00913AF5"/>
    <w:rsid w:val="00921519"/>
    <w:rsid w:val="00921AC6"/>
    <w:rsid w:val="009232A1"/>
    <w:rsid w:val="009257DB"/>
    <w:rsid w:val="00940613"/>
    <w:rsid w:val="009411D5"/>
    <w:rsid w:val="00947434"/>
    <w:rsid w:val="0095085A"/>
    <w:rsid w:val="00950FD3"/>
    <w:rsid w:val="009533F7"/>
    <w:rsid w:val="00955581"/>
    <w:rsid w:val="009600BF"/>
    <w:rsid w:val="00961DF6"/>
    <w:rsid w:val="00964469"/>
    <w:rsid w:val="00970E80"/>
    <w:rsid w:val="0097322E"/>
    <w:rsid w:val="0097453B"/>
    <w:rsid w:val="0097653F"/>
    <w:rsid w:val="00976C89"/>
    <w:rsid w:val="0098267F"/>
    <w:rsid w:val="00982DA4"/>
    <w:rsid w:val="009876ED"/>
    <w:rsid w:val="009924AD"/>
    <w:rsid w:val="00996F7F"/>
    <w:rsid w:val="009A01F1"/>
    <w:rsid w:val="009A0F26"/>
    <w:rsid w:val="009A314D"/>
    <w:rsid w:val="009A40F7"/>
    <w:rsid w:val="009A749F"/>
    <w:rsid w:val="009B3F61"/>
    <w:rsid w:val="009B4B92"/>
    <w:rsid w:val="009B6D76"/>
    <w:rsid w:val="009C0B6D"/>
    <w:rsid w:val="009C25C9"/>
    <w:rsid w:val="009C6D28"/>
    <w:rsid w:val="009D2BC8"/>
    <w:rsid w:val="009D2C21"/>
    <w:rsid w:val="009D2CE2"/>
    <w:rsid w:val="009D5096"/>
    <w:rsid w:val="009D5296"/>
    <w:rsid w:val="009D5458"/>
    <w:rsid w:val="009D6982"/>
    <w:rsid w:val="009E2F5F"/>
    <w:rsid w:val="009E3C7D"/>
    <w:rsid w:val="009F0F82"/>
    <w:rsid w:val="009F1A8F"/>
    <w:rsid w:val="009F5ADF"/>
    <w:rsid w:val="009F6164"/>
    <w:rsid w:val="00A024E5"/>
    <w:rsid w:val="00A06A91"/>
    <w:rsid w:val="00A11DFB"/>
    <w:rsid w:val="00A13386"/>
    <w:rsid w:val="00A14D65"/>
    <w:rsid w:val="00A173C5"/>
    <w:rsid w:val="00A2700C"/>
    <w:rsid w:val="00A27F1A"/>
    <w:rsid w:val="00A30B3E"/>
    <w:rsid w:val="00A351AA"/>
    <w:rsid w:val="00A36091"/>
    <w:rsid w:val="00A40214"/>
    <w:rsid w:val="00A4142C"/>
    <w:rsid w:val="00A41EF2"/>
    <w:rsid w:val="00A446CC"/>
    <w:rsid w:val="00A52E81"/>
    <w:rsid w:val="00A54006"/>
    <w:rsid w:val="00A567ED"/>
    <w:rsid w:val="00A57CEA"/>
    <w:rsid w:val="00A6353A"/>
    <w:rsid w:val="00A672C0"/>
    <w:rsid w:val="00A67441"/>
    <w:rsid w:val="00A877EC"/>
    <w:rsid w:val="00A87B5D"/>
    <w:rsid w:val="00A926EA"/>
    <w:rsid w:val="00A92A74"/>
    <w:rsid w:val="00A93676"/>
    <w:rsid w:val="00A944BD"/>
    <w:rsid w:val="00A94DDC"/>
    <w:rsid w:val="00AA093C"/>
    <w:rsid w:val="00AA0F89"/>
    <w:rsid w:val="00AA1443"/>
    <w:rsid w:val="00AA4EC1"/>
    <w:rsid w:val="00AA5A3A"/>
    <w:rsid w:val="00AA7256"/>
    <w:rsid w:val="00AB1E6C"/>
    <w:rsid w:val="00AB4337"/>
    <w:rsid w:val="00AB4CB5"/>
    <w:rsid w:val="00AC1885"/>
    <w:rsid w:val="00AC3DF8"/>
    <w:rsid w:val="00AC7C56"/>
    <w:rsid w:val="00AD034C"/>
    <w:rsid w:val="00AE1736"/>
    <w:rsid w:val="00AE31DC"/>
    <w:rsid w:val="00AE4EBE"/>
    <w:rsid w:val="00AE7CDC"/>
    <w:rsid w:val="00AF18C3"/>
    <w:rsid w:val="00AF34A0"/>
    <w:rsid w:val="00B00BE8"/>
    <w:rsid w:val="00B041AA"/>
    <w:rsid w:val="00B059D2"/>
    <w:rsid w:val="00B10937"/>
    <w:rsid w:val="00B13072"/>
    <w:rsid w:val="00B14223"/>
    <w:rsid w:val="00B14407"/>
    <w:rsid w:val="00B14BA2"/>
    <w:rsid w:val="00B16549"/>
    <w:rsid w:val="00B17E9A"/>
    <w:rsid w:val="00B205E7"/>
    <w:rsid w:val="00B30013"/>
    <w:rsid w:val="00B321F5"/>
    <w:rsid w:val="00B3545A"/>
    <w:rsid w:val="00B41573"/>
    <w:rsid w:val="00B44A3B"/>
    <w:rsid w:val="00B45554"/>
    <w:rsid w:val="00B45937"/>
    <w:rsid w:val="00B505A3"/>
    <w:rsid w:val="00B510D8"/>
    <w:rsid w:val="00B5191B"/>
    <w:rsid w:val="00B53AA1"/>
    <w:rsid w:val="00B557DB"/>
    <w:rsid w:val="00B56562"/>
    <w:rsid w:val="00B5656A"/>
    <w:rsid w:val="00B57DB9"/>
    <w:rsid w:val="00B6668F"/>
    <w:rsid w:val="00B71498"/>
    <w:rsid w:val="00B92304"/>
    <w:rsid w:val="00B92A66"/>
    <w:rsid w:val="00B94219"/>
    <w:rsid w:val="00BA42DF"/>
    <w:rsid w:val="00BA724B"/>
    <w:rsid w:val="00BB25CD"/>
    <w:rsid w:val="00BD1096"/>
    <w:rsid w:val="00BD3E2D"/>
    <w:rsid w:val="00BD40A1"/>
    <w:rsid w:val="00BD78AB"/>
    <w:rsid w:val="00BE3725"/>
    <w:rsid w:val="00BE422C"/>
    <w:rsid w:val="00BE42F8"/>
    <w:rsid w:val="00BE5CF5"/>
    <w:rsid w:val="00BE76C3"/>
    <w:rsid w:val="00BF0910"/>
    <w:rsid w:val="00BF0D11"/>
    <w:rsid w:val="00BF6A58"/>
    <w:rsid w:val="00C060DA"/>
    <w:rsid w:val="00C111EB"/>
    <w:rsid w:val="00C11FC5"/>
    <w:rsid w:val="00C17100"/>
    <w:rsid w:val="00C177F6"/>
    <w:rsid w:val="00C20925"/>
    <w:rsid w:val="00C22DDC"/>
    <w:rsid w:val="00C25F51"/>
    <w:rsid w:val="00C25FC0"/>
    <w:rsid w:val="00C3654A"/>
    <w:rsid w:val="00C562EE"/>
    <w:rsid w:val="00C56718"/>
    <w:rsid w:val="00C600C6"/>
    <w:rsid w:val="00C61B67"/>
    <w:rsid w:val="00C631C5"/>
    <w:rsid w:val="00C642C4"/>
    <w:rsid w:val="00C674FF"/>
    <w:rsid w:val="00C71B8F"/>
    <w:rsid w:val="00C7386F"/>
    <w:rsid w:val="00C771BA"/>
    <w:rsid w:val="00C8169F"/>
    <w:rsid w:val="00C85C46"/>
    <w:rsid w:val="00C87A2F"/>
    <w:rsid w:val="00C93081"/>
    <w:rsid w:val="00CA32A9"/>
    <w:rsid w:val="00CA711E"/>
    <w:rsid w:val="00CA7367"/>
    <w:rsid w:val="00CA7B88"/>
    <w:rsid w:val="00CB5EB7"/>
    <w:rsid w:val="00CC56AA"/>
    <w:rsid w:val="00CC6B5E"/>
    <w:rsid w:val="00CD0571"/>
    <w:rsid w:val="00CD18F1"/>
    <w:rsid w:val="00CD3CB3"/>
    <w:rsid w:val="00CD5BD0"/>
    <w:rsid w:val="00CE0376"/>
    <w:rsid w:val="00CE5167"/>
    <w:rsid w:val="00CE5D65"/>
    <w:rsid w:val="00CE733F"/>
    <w:rsid w:val="00CF3A90"/>
    <w:rsid w:val="00CF6891"/>
    <w:rsid w:val="00D1052A"/>
    <w:rsid w:val="00D11AB6"/>
    <w:rsid w:val="00D12CC9"/>
    <w:rsid w:val="00D2110B"/>
    <w:rsid w:val="00D22483"/>
    <w:rsid w:val="00D22681"/>
    <w:rsid w:val="00D303D3"/>
    <w:rsid w:val="00D3534B"/>
    <w:rsid w:val="00D3653F"/>
    <w:rsid w:val="00D4344A"/>
    <w:rsid w:val="00D44B5E"/>
    <w:rsid w:val="00D457EB"/>
    <w:rsid w:val="00D4587C"/>
    <w:rsid w:val="00D459FD"/>
    <w:rsid w:val="00D4702A"/>
    <w:rsid w:val="00D476B7"/>
    <w:rsid w:val="00D47E7E"/>
    <w:rsid w:val="00D5106A"/>
    <w:rsid w:val="00D5275D"/>
    <w:rsid w:val="00D54289"/>
    <w:rsid w:val="00D5717B"/>
    <w:rsid w:val="00D61803"/>
    <w:rsid w:val="00D63E0D"/>
    <w:rsid w:val="00D656DB"/>
    <w:rsid w:val="00D70195"/>
    <w:rsid w:val="00D731A3"/>
    <w:rsid w:val="00D742CE"/>
    <w:rsid w:val="00D748A0"/>
    <w:rsid w:val="00D74BC9"/>
    <w:rsid w:val="00D83A70"/>
    <w:rsid w:val="00D905AE"/>
    <w:rsid w:val="00D914F7"/>
    <w:rsid w:val="00D9417C"/>
    <w:rsid w:val="00DA3EFB"/>
    <w:rsid w:val="00DA6999"/>
    <w:rsid w:val="00DB0B5D"/>
    <w:rsid w:val="00DB0CE6"/>
    <w:rsid w:val="00DB22B2"/>
    <w:rsid w:val="00DB34A5"/>
    <w:rsid w:val="00DB4BF1"/>
    <w:rsid w:val="00DB4E0B"/>
    <w:rsid w:val="00DB6611"/>
    <w:rsid w:val="00DB6AD0"/>
    <w:rsid w:val="00DC0DD2"/>
    <w:rsid w:val="00DC3BF6"/>
    <w:rsid w:val="00DC4E21"/>
    <w:rsid w:val="00DC78C6"/>
    <w:rsid w:val="00DD3B13"/>
    <w:rsid w:val="00DD6185"/>
    <w:rsid w:val="00DD63DA"/>
    <w:rsid w:val="00DD6C80"/>
    <w:rsid w:val="00DE1EA2"/>
    <w:rsid w:val="00DE61CA"/>
    <w:rsid w:val="00DE77DA"/>
    <w:rsid w:val="00DF2E0E"/>
    <w:rsid w:val="00DF47C2"/>
    <w:rsid w:val="00DF6E08"/>
    <w:rsid w:val="00E017F9"/>
    <w:rsid w:val="00E0475E"/>
    <w:rsid w:val="00E05A7A"/>
    <w:rsid w:val="00E11A6D"/>
    <w:rsid w:val="00E12CB3"/>
    <w:rsid w:val="00E237D1"/>
    <w:rsid w:val="00E24475"/>
    <w:rsid w:val="00E26023"/>
    <w:rsid w:val="00E2623C"/>
    <w:rsid w:val="00E30659"/>
    <w:rsid w:val="00E33A53"/>
    <w:rsid w:val="00E34845"/>
    <w:rsid w:val="00E414FB"/>
    <w:rsid w:val="00E42897"/>
    <w:rsid w:val="00E44E33"/>
    <w:rsid w:val="00E53C6A"/>
    <w:rsid w:val="00E57918"/>
    <w:rsid w:val="00E57DF8"/>
    <w:rsid w:val="00E61ED8"/>
    <w:rsid w:val="00E624DB"/>
    <w:rsid w:val="00E628B9"/>
    <w:rsid w:val="00E65124"/>
    <w:rsid w:val="00E6648D"/>
    <w:rsid w:val="00E711F8"/>
    <w:rsid w:val="00E72AF9"/>
    <w:rsid w:val="00E7430D"/>
    <w:rsid w:val="00E75D2B"/>
    <w:rsid w:val="00E8137F"/>
    <w:rsid w:val="00E8408A"/>
    <w:rsid w:val="00E853BE"/>
    <w:rsid w:val="00E872B9"/>
    <w:rsid w:val="00E92D2A"/>
    <w:rsid w:val="00EA2815"/>
    <w:rsid w:val="00EA5944"/>
    <w:rsid w:val="00EA64B5"/>
    <w:rsid w:val="00EB0B02"/>
    <w:rsid w:val="00EB1AFD"/>
    <w:rsid w:val="00EB1E19"/>
    <w:rsid w:val="00EB5AC5"/>
    <w:rsid w:val="00EC275A"/>
    <w:rsid w:val="00EC3B20"/>
    <w:rsid w:val="00ED145C"/>
    <w:rsid w:val="00ED2C4C"/>
    <w:rsid w:val="00ED595D"/>
    <w:rsid w:val="00ED7553"/>
    <w:rsid w:val="00EF11AF"/>
    <w:rsid w:val="00EF4969"/>
    <w:rsid w:val="00EF56FA"/>
    <w:rsid w:val="00F00AC8"/>
    <w:rsid w:val="00F00D7F"/>
    <w:rsid w:val="00F16950"/>
    <w:rsid w:val="00F218EE"/>
    <w:rsid w:val="00F22437"/>
    <w:rsid w:val="00F27AB1"/>
    <w:rsid w:val="00F378B6"/>
    <w:rsid w:val="00F40C95"/>
    <w:rsid w:val="00F43935"/>
    <w:rsid w:val="00F503B7"/>
    <w:rsid w:val="00F57353"/>
    <w:rsid w:val="00F63EDC"/>
    <w:rsid w:val="00F65964"/>
    <w:rsid w:val="00F66068"/>
    <w:rsid w:val="00F663A7"/>
    <w:rsid w:val="00F71601"/>
    <w:rsid w:val="00F75127"/>
    <w:rsid w:val="00F75874"/>
    <w:rsid w:val="00F7777B"/>
    <w:rsid w:val="00F77A49"/>
    <w:rsid w:val="00F81CF1"/>
    <w:rsid w:val="00F83AD3"/>
    <w:rsid w:val="00F86925"/>
    <w:rsid w:val="00F86DDB"/>
    <w:rsid w:val="00F90A54"/>
    <w:rsid w:val="00F90AF0"/>
    <w:rsid w:val="00F91897"/>
    <w:rsid w:val="00F933AB"/>
    <w:rsid w:val="00F95145"/>
    <w:rsid w:val="00F962DE"/>
    <w:rsid w:val="00F96CE5"/>
    <w:rsid w:val="00F97165"/>
    <w:rsid w:val="00FA2ECC"/>
    <w:rsid w:val="00FA393D"/>
    <w:rsid w:val="00FA6BB5"/>
    <w:rsid w:val="00FA74DA"/>
    <w:rsid w:val="00FB3A6C"/>
    <w:rsid w:val="00FB5469"/>
    <w:rsid w:val="00FB6C69"/>
    <w:rsid w:val="00FB7F0C"/>
    <w:rsid w:val="00FC301D"/>
    <w:rsid w:val="00FC35F9"/>
    <w:rsid w:val="00FC5B9D"/>
    <w:rsid w:val="00FD26FB"/>
    <w:rsid w:val="00FD3A1A"/>
    <w:rsid w:val="00FD7B3D"/>
    <w:rsid w:val="00FE1A14"/>
    <w:rsid w:val="00FE214A"/>
    <w:rsid w:val="00FE2C16"/>
    <w:rsid w:val="00FE36E4"/>
    <w:rsid w:val="00FF0930"/>
    <w:rsid w:val="00FF3104"/>
    <w:rsid w:val="00FF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71B34"/>
  <w15:docId w15:val="{F26181F5-CDC7-4ABA-80E6-629AD7981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B5EB7"/>
    <w:pPr>
      <w:ind w:firstLine="709"/>
      <w:jc w:val="both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70E80"/>
    <w:pPr>
      <w:spacing w:after="0" w:line="240" w:lineRule="auto"/>
      <w:ind w:left="720"/>
    </w:pPr>
    <w:rPr>
      <w:rFonts w:ascii="Calibri" w:hAnsi="Calibri" w:cs="Calibri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B7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B7E0D"/>
    <w:rPr>
      <w:rFonts w:ascii="Tahoma" w:hAnsi="Tahoma" w:cs="Tahoma"/>
      <w:sz w:val="16"/>
      <w:szCs w:val="16"/>
    </w:rPr>
  </w:style>
  <w:style w:type="paragraph" w:customStyle="1" w:styleId="N1">
    <w:name w:val="N1"/>
    <w:basedOn w:val="Norml"/>
    <w:link w:val="N1Char"/>
    <w:qFormat/>
    <w:rsid w:val="00DF6E08"/>
    <w:pPr>
      <w:spacing w:before="100" w:beforeAutospacing="1" w:after="0"/>
    </w:pPr>
  </w:style>
  <w:style w:type="paragraph" w:customStyle="1" w:styleId="N2">
    <w:name w:val="N2"/>
    <w:basedOn w:val="N1"/>
    <w:link w:val="N2Char"/>
    <w:qFormat/>
    <w:rsid w:val="0005161B"/>
    <w:pPr>
      <w:spacing w:before="120" w:beforeAutospacing="0"/>
      <w:ind w:firstLine="0"/>
    </w:pPr>
  </w:style>
  <w:style w:type="character" w:customStyle="1" w:styleId="N1Char">
    <w:name w:val="N1 Char"/>
    <w:basedOn w:val="Bekezdsalapbettpusa"/>
    <w:link w:val="N1"/>
    <w:rsid w:val="00DF6E08"/>
  </w:style>
  <w:style w:type="paragraph" w:customStyle="1" w:styleId="N3">
    <w:name w:val="N3"/>
    <w:basedOn w:val="N2"/>
    <w:link w:val="N3Char"/>
    <w:qFormat/>
    <w:rsid w:val="001044CB"/>
    <w:pPr>
      <w:spacing w:after="200"/>
    </w:pPr>
  </w:style>
  <w:style w:type="character" w:customStyle="1" w:styleId="N2Char">
    <w:name w:val="N2 Char"/>
    <w:basedOn w:val="N1Char"/>
    <w:link w:val="N2"/>
    <w:rsid w:val="0005161B"/>
  </w:style>
  <w:style w:type="paragraph" w:styleId="lfej">
    <w:name w:val="header"/>
    <w:basedOn w:val="Norml"/>
    <w:link w:val="lfejChar"/>
    <w:uiPriority w:val="99"/>
    <w:unhideWhenUsed/>
    <w:rsid w:val="00667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3Char">
    <w:name w:val="N3 Char"/>
    <w:basedOn w:val="N2Char"/>
    <w:link w:val="N3"/>
    <w:rsid w:val="001044CB"/>
  </w:style>
  <w:style w:type="character" w:customStyle="1" w:styleId="lfejChar">
    <w:name w:val="Élőfej Char"/>
    <w:basedOn w:val="Bekezdsalapbettpusa"/>
    <w:link w:val="lfej"/>
    <w:uiPriority w:val="99"/>
    <w:rsid w:val="00667550"/>
  </w:style>
  <w:style w:type="paragraph" w:styleId="llb">
    <w:name w:val="footer"/>
    <w:basedOn w:val="Norml"/>
    <w:link w:val="llbChar"/>
    <w:uiPriority w:val="99"/>
    <w:unhideWhenUsed/>
    <w:rsid w:val="00667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67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01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32F0DCF-834F-47DA-BC1E-D5EC416A5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944</Words>
  <Characters>6519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Multikran</Company>
  <LinksUpToDate>false</LinksUpToDate>
  <CharactersWithSpaces>7449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Kasa</dc:creator>
  <cp:lastModifiedBy>Zoltán</cp:lastModifiedBy>
  <cp:revision>5</cp:revision>
  <dcterms:created xsi:type="dcterms:W3CDTF">2021-10-12T06:13:00Z</dcterms:created>
  <dcterms:modified xsi:type="dcterms:W3CDTF">2022-03-26T15:07:00Z</dcterms:modified>
</cp:coreProperties>
</file>