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E0C30" w14:textId="77777777" w:rsidR="006C7913" w:rsidRDefault="0059313A" w:rsidP="007C1C28">
      <w:pPr>
        <w:spacing w:before="120" w:after="120" w:line="240" w:lineRule="auto"/>
        <w:jc w:val="center"/>
      </w:pPr>
      <w:r>
        <w:t>Beszámoló a</w:t>
      </w:r>
      <w:r w:rsidR="00406AA7">
        <w:t>z</w:t>
      </w:r>
      <w:r>
        <w:t xml:space="preserve"> </w:t>
      </w:r>
      <w:r w:rsidR="00406AA7">
        <w:t>OREMBIK’23</w:t>
      </w:r>
      <w:r w:rsidR="005826C1">
        <w:t>-</w:t>
      </w:r>
      <w:r w:rsidR="00406AA7">
        <w:t xml:space="preserve">ról </w:t>
      </w:r>
    </w:p>
    <w:p w14:paraId="3D6672E4" w14:textId="77777777" w:rsidR="0059313A" w:rsidRDefault="00472889" w:rsidP="002A63A9">
      <w:pPr>
        <w:spacing w:before="120" w:after="120" w:line="240" w:lineRule="auto"/>
        <w:jc w:val="center"/>
      </w:pPr>
      <w:r>
        <w:rPr>
          <w:noProof/>
          <w:lang w:eastAsia="hu-HU"/>
        </w:rPr>
        <w:drawing>
          <wp:inline distT="0" distB="0" distL="0" distR="0" wp14:anchorId="44F1EB6A" wp14:editId="0FE11907">
            <wp:extent cx="4919247" cy="1783080"/>
            <wp:effectExtent l="0" t="0" r="0" b="762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546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30" b="11430"/>
                    <a:stretch/>
                  </pic:blipFill>
                  <pic:spPr bwMode="auto">
                    <a:xfrm>
                      <a:off x="0" y="0"/>
                      <a:ext cx="4941066" cy="17909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526C6C" w14:textId="77777777" w:rsidR="00A9499D" w:rsidRDefault="000179D0" w:rsidP="007C1C28">
      <w:pPr>
        <w:spacing w:before="120" w:after="120" w:line="240" w:lineRule="auto"/>
        <w:jc w:val="both"/>
      </w:pPr>
      <w:r>
        <w:t xml:space="preserve">2023. május 8 és 10 között </w:t>
      </w:r>
      <w:r w:rsidR="00564B86">
        <w:t xml:space="preserve">Egerben, a Hotel </w:t>
      </w:r>
      <w:r w:rsidR="00406AA7">
        <w:t xml:space="preserve">Eger </w:t>
      </w:r>
      <w:r w:rsidR="00406AA7">
        <w:rPr>
          <w:rFonts w:cstheme="minorHAnsi"/>
        </w:rPr>
        <w:t xml:space="preserve">&amp; </w:t>
      </w:r>
      <w:r w:rsidR="00564B86">
        <w:t>Park</w:t>
      </w:r>
      <w:r w:rsidR="00406AA7">
        <w:t>-</w:t>
      </w:r>
      <w:r w:rsidR="00564B86">
        <w:t xml:space="preserve">ban </w:t>
      </w:r>
      <w:r>
        <w:t xml:space="preserve">rendezte meg az Országos Emelőgépes Egyesület immáron a 14. </w:t>
      </w:r>
      <w:r w:rsidR="00406AA7">
        <w:t xml:space="preserve">OREMBIK </w:t>
      </w:r>
      <w:r>
        <w:t xml:space="preserve">rendezvényt. </w:t>
      </w:r>
    </w:p>
    <w:p w14:paraId="5B162BAC" w14:textId="77777777" w:rsidR="009F18C7" w:rsidRDefault="00945374" w:rsidP="007C1C28">
      <w:pPr>
        <w:spacing w:before="120" w:after="120" w:line="240" w:lineRule="auto"/>
        <w:jc w:val="both"/>
      </w:pPr>
      <w:r>
        <w:t>A</w:t>
      </w:r>
      <w:r w:rsidR="000179D0">
        <w:t xml:space="preserve"> hagyományok szerint kétévenként</w:t>
      </w:r>
      <w:r>
        <w:t xml:space="preserve"> megtartott rendezvényen – az idei rendkívüli alkalom volt a tavalyi</w:t>
      </w:r>
      <w:r w:rsidR="00A9499D">
        <w:t>t</w:t>
      </w:r>
      <w:r>
        <w:t xml:space="preserve"> </w:t>
      </w:r>
      <w:r w:rsidR="00A9499D">
        <w:t>követően</w:t>
      </w:r>
      <w:r w:rsidR="002A63A9">
        <w:t xml:space="preserve"> -</w:t>
      </w:r>
      <w:r w:rsidR="000179D0">
        <w:t xml:space="preserve">, </w:t>
      </w:r>
      <w:r w:rsidR="00564B86">
        <w:t xml:space="preserve">az idei tanácskozáson </w:t>
      </w:r>
      <w:r w:rsidR="00C22C8B">
        <w:t xml:space="preserve">is </w:t>
      </w:r>
      <w:r w:rsidR="00564B86">
        <w:t>jelentős volt a résztvevői létszám</w:t>
      </w:r>
      <w:r w:rsidR="002A63A9">
        <w:t>. A</w:t>
      </w:r>
      <w:r w:rsidR="00F3682E">
        <w:t>z egyes napok</w:t>
      </w:r>
      <w:r w:rsidR="00564B86">
        <w:t>on a résztvev</w:t>
      </w:r>
      <w:r w:rsidR="00221450">
        <w:t>ők száma: 130 – 250 – 193</w:t>
      </w:r>
      <w:r w:rsidR="002A63A9">
        <w:t xml:space="preserve"> fő</w:t>
      </w:r>
      <w:r w:rsidR="00221450">
        <w:t xml:space="preserve">, </w:t>
      </w:r>
      <w:r w:rsidR="00F3682E">
        <w:t>míg az előadó</w:t>
      </w:r>
      <w:r w:rsidR="005826C1">
        <w:t xml:space="preserve">k </w:t>
      </w:r>
      <w:r w:rsidR="00F3682E">
        <w:t xml:space="preserve">száma </w:t>
      </w:r>
      <w:r w:rsidR="005826C1">
        <w:t xml:space="preserve">a három nap alatt </w:t>
      </w:r>
      <w:r w:rsidR="00F3682E">
        <w:t>24 fő volt</w:t>
      </w:r>
      <w:r w:rsidR="009F18C7">
        <w:t>.</w:t>
      </w:r>
    </w:p>
    <w:p w14:paraId="7C96476A" w14:textId="77777777" w:rsidR="009F18C7" w:rsidRDefault="00F3682E" w:rsidP="007C1C28">
      <w:pPr>
        <w:spacing w:before="120" w:after="120" w:line="240" w:lineRule="auto"/>
        <w:jc w:val="both"/>
      </w:pPr>
      <w:r>
        <w:t xml:space="preserve">Érdekes volt, hogy az előadásokkal párhuzamosan a Magyar </w:t>
      </w:r>
      <w:r w:rsidR="002A63A9">
        <w:t>K</w:t>
      </w:r>
      <w:r>
        <w:t xml:space="preserve">özlekedéstudományi és Logisztikai </w:t>
      </w:r>
      <w:r w:rsidR="00F611D3">
        <w:t xml:space="preserve">Nonprofit Intézet </w:t>
      </w:r>
      <w:r>
        <w:t>elektromos szimulátor bemutatót tartott</w:t>
      </w:r>
      <w:r w:rsidR="00F611D3">
        <w:t>. Itt lehetőség volt</w:t>
      </w:r>
      <w:r w:rsidR="00B973A2">
        <w:t xml:space="preserve"> arra</w:t>
      </w:r>
      <w:r w:rsidR="00F611D3">
        <w:t>, hogy adott időpontban az érdeklődők kipróbálják a targonca, a toronydaru, val</w:t>
      </w:r>
      <w:r w:rsidR="009F18C7">
        <w:t xml:space="preserve">amint a rakodódaru szimulátorát, </w:t>
      </w:r>
      <w:r w:rsidR="00B973A2">
        <w:t>ami sejtette</w:t>
      </w:r>
      <w:r w:rsidR="009F18C7">
        <w:t xml:space="preserve"> a gépkezelők képzésének majdani segédeszközét.</w:t>
      </w:r>
      <w:r w:rsidR="00B973A2">
        <w:t xml:space="preserve"> </w:t>
      </w:r>
      <w:r w:rsidR="002A63A9">
        <w:t>A b</w:t>
      </w:r>
      <w:r w:rsidR="00B973A2">
        <w:t>emutatón résztvevők (</w:t>
      </w:r>
      <w:r w:rsidR="00572047">
        <w:t xml:space="preserve">előzetes felmérés keretében 109 </w:t>
      </w:r>
      <w:r w:rsidR="00B973A2">
        <w:t>fő</w:t>
      </w:r>
      <w:r w:rsidR="00572047">
        <w:t xml:space="preserve"> érdeklődő volt</w:t>
      </w:r>
      <w:r w:rsidR="00B973A2">
        <w:t>) á</w:t>
      </w:r>
      <w:r w:rsidR="009F18C7">
        <w:t>ltalános vélemény</w:t>
      </w:r>
      <w:r w:rsidR="00406AA7">
        <w:t>e</w:t>
      </w:r>
      <w:r w:rsidR="009F18C7">
        <w:t xml:space="preserve"> </w:t>
      </w:r>
      <w:r w:rsidR="00B973A2">
        <w:t>az volt</w:t>
      </w:r>
      <w:r w:rsidR="009F18C7">
        <w:t>, hogy ezek az eszközök alkalmasak arra, hogy hatékonyan közreműködjenek majd az emelőgépkezelők képzésénél is</w:t>
      </w:r>
      <w:r w:rsidR="002A63A9">
        <w:t>. A</w:t>
      </w:r>
      <w:r w:rsidR="009F18C7">
        <w:t>zonban a valós eszközökkel történő képzés</w:t>
      </w:r>
      <w:r w:rsidR="00B973A2">
        <w:t>re is elengedhetetlenül</w:t>
      </w:r>
      <w:r w:rsidR="009F18C7">
        <w:t xml:space="preserve"> szükség van, </w:t>
      </w:r>
      <w:r w:rsidR="00572047">
        <w:t>elsősorban a mozgó gépek</w:t>
      </w:r>
      <w:r w:rsidR="009F18C7">
        <w:t xml:space="preserve"> tömeg</w:t>
      </w:r>
      <w:r w:rsidR="00A03C45">
        <w:t>hatás</w:t>
      </w:r>
      <w:r w:rsidR="00572047">
        <w:t>ainak</w:t>
      </w:r>
      <w:r w:rsidR="00A03C45">
        <w:t xml:space="preserve"> </w:t>
      </w:r>
      <w:r w:rsidR="00406AA7">
        <w:t>érzése miatt</w:t>
      </w:r>
      <w:r w:rsidR="009F18C7">
        <w:t>.</w:t>
      </w:r>
    </w:p>
    <w:p w14:paraId="2C3E96DC" w14:textId="77777777" w:rsidR="00221450" w:rsidRDefault="00221450" w:rsidP="007C1C28">
      <w:pPr>
        <w:spacing w:before="120" w:after="120" w:line="240" w:lineRule="auto"/>
        <w:jc w:val="both"/>
      </w:pPr>
      <w:r>
        <w:t xml:space="preserve">Nagy sikert aratott az S </w:t>
      </w:r>
      <w:r w:rsidR="001935B4">
        <w:rPr>
          <w:rFonts w:cstheme="minorHAnsi"/>
        </w:rPr>
        <w:t>&amp;</w:t>
      </w:r>
      <w:r>
        <w:t xml:space="preserve"> S Kft</w:t>
      </w:r>
      <w:r w:rsidR="00406AA7">
        <w:t>.</w:t>
      </w:r>
      <w:r>
        <w:t xml:space="preserve"> és az OEME </w:t>
      </w:r>
      <w:r w:rsidR="00406AA7">
        <w:t>közösen készített oktató</w:t>
      </w:r>
      <w:r w:rsidR="002A63A9">
        <w:t xml:space="preserve"> </w:t>
      </w:r>
      <w:r w:rsidR="00406AA7">
        <w:t xml:space="preserve">filmje, mely 20-20 percben mutatta be a </w:t>
      </w:r>
      <w:r>
        <w:t xml:space="preserve">targoncák és </w:t>
      </w:r>
      <w:r w:rsidR="0029142C">
        <w:t xml:space="preserve">a </w:t>
      </w:r>
      <w:r>
        <w:t xml:space="preserve">személyemelő gépek műszaki </w:t>
      </w:r>
      <w:r w:rsidR="0029142C">
        <w:t>felül</w:t>
      </w:r>
      <w:r w:rsidR="00406AA7">
        <w:t>vizsgálatát</w:t>
      </w:r>
      <w:r w:rsidR="002A63A9">
        <w:t>,</w:t>
      </w:r>
      <w:r w:rsidR="001935B4">
        <w:t xml:space="preserve"> amit az időszakos vizsgálatok megfelelő módon való elvégzésének támogatására készítettek.</w:t>
      </w:r>
    </w:p>
    <w:p w14:paraId="782E3861" w14:textId="77777777" w:rsidR="00406AA7" w:rsidRDefault="0029142C" w:rsidP="007C1C28">
      <w:pPr>
        <w:spacing w:before="120" w:after="120" w:line="240" w:lineRule="auto"/>
        <w:jc w:val="both"/>
      </w:pPr>
      <w:r>
        <w:t xml:space="preserve">Ki kell emelni a </w:t>
      </w:r>
      <w:proofErr w:type="spellStart"/>
      <w:r w:rsidR="00406AA7">
        <w:t>Liebherr</w:t>
      </w:r>
      <w:proofErr w:type="spellEnd"/>
      <w:r>
        <w:t xml:space="preserve"> cég</w:t>
      </w:r>
      <w:r w:rsidR="00406AA7">
        <w:t xml:space="preserve"> </w:t>
      </w:r>
      <w:r>
        <w:t>t</w:t>
      </w:r>
      <w:r w:rsidR="00406AA7">
        <w:t>argonca bemutató</w:t>
      </w:r>
      <w:r>
        <w:t>ját, ahol az érdeklődők működés közben tanulmányozhatták a legkorszerűbb biztonsági berendezéssekkel felszerelt targoncát</w:t>
      </w:r>
      <w:r w:rsidR="005416E6">
        <w:t>.</w:t>
      </w:r>
    </w:p>
    <w:p w14:paraId="2035E5DD" w14:textId="77777777" w:rsidR="0029142C" w:rsidRDefault="0029142C" w:rsidP="009A5B4B">
      <w:pPr>
        <w:spacing w:before="120" w:after="120" w:line="240" w:lineRule="auto"/>
        <w:jc w:val="both"/>
      </w:pPr>
      <w:r>
        <w:t xml:space="preserve">Testközelben tanulmányozhatták a </w:t>
      </w:r>
      <w:r w:rsidR="00D01736">
        <w:t xml:space="preserve">konferencia résztvevői a </w:t>
      </w:r>
      <w:r>
        <w:t>Darusín Kft</w:t>
      </w:r>
      <w:r w:rsidR="002A63A9">
        <w:t>.</w:t>
      </w:r>
      <w:r>
        <w:t xml:space="preserve"> által </w:t>
      </w:r>
      <w:r w:rsidR="00D01736">
        <w:t>bemutatott láncos - és köteles villamos emelődobokat. Ezek a berendezések a mindennapokban rendszerint fenn a magasban üzemelnek és az időszakos vizsgálatot végzőkön kívül rendszerint megközelíthetetlenek.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219"/>
        <w:gridCol w:w="4536"/>
      </w:tblGrid>
      <w:tr w:rsidR="00913A06" w14:paraId="48456C7F" w14:textId="77777777" w:rsidTr="00E220BF">
        <w:tc>
          <w:tcPr>
            <w:tcW w:w="4219" w:type="dxa"/>
          </w:tcPr>
          <w:p w14:paraId="4EC0163E" w14:textId="77777777" w:rsidR="00913A06" w:rsidRDefault="00913A06" w:rsidP="007C1C28">
            <w:pPr>
              <w:spacing w:before="120" w:after="120"/>
              <w:jc w:val="both"/>
            </w:pPr>
            <w:r>
              <w:rPr>
                <w:noProof/>
                <w:lang w:eastAsia="hu-HU"/>
              </w:rPr>
              <w:lastRenderedPageBreak/>
              <w:drawing>
                <wp:inline distT="0" distB="0" distL="0" distR="0" wp14:anchorId="4989DB03" wp14:editId="48A3E824">
                  <wp:extent cx="2454442" cy="3865744"/>
                  <wp:effectExtent l="0" t="0" r="3175" b="1905"/>
                  <wp:docPr id="2" name="Kép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43143810_917285209539195_1332915175264303149_n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899" t="5323" r="29646" b="25626"/>
                          <a:stretch/>
                        </pic:blipFill>
                        <pic:spPr bwMode="auto">
                          <a:xfrm>
                            <a:off x="0" y="0"/>
                            <a:ext cx="2453871" cy="3864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A2222E3" w14:textId="1EE03D8C" w:rsidR="00913A06" w:rsidRDefault="00913A06">
            <w:pPr>
              <w:jc w:val="both"/>
              <w:pPrChange w:id="0" w:author="Kasa" w:date="2023-05-14T11:12:00Z">
                <w:pPr>
                  <w:spacing w:before="120" w:after="120"/>
                  <w:jc w:val="both"/>
                </w:pPr>
              </w:pPrChange>
            </w:pPr>
            <w:bookmarkStart w:id="1" w:name="_Hlk135042686"/>
            <w:r>
              <w:t xml:space="preserve">Balról jobbra: Kácser Zoltán OEME elnök; Némethy Zoltán MMK </w:t>
            </w:r>
            <w:r w:rsidR="00BE6545" w:rsidRPr="00BE6545">
              <w:rPr>
                <w:color w:val="C00000"/>
              </w:rPr>
              <w:t>AÉFT elnöke</w:t>
            </w:r>
            <w:r w:rsidR="00BE6545" w:rsidRPr="00BE6545">
              <w:rPr>
                <w:color w:val="C00000"/>
              </w:rPr>
              <w:t xml:space="preserve"> </w:t>
            </w:r>
          </w:p>
          <w:p w14:paraId="4AA13A8D" w14:textId="77777777" w:rsidR="00913A06" w:rsidRDefault="00913A06">
            <w:pPr>
              <w:jc w:val="both"/>
              <w:pPrChange w:id="2" w:author="Kasa" w:date="2023-05-14T11:12:00Z">
                <w:pPr>
                  <w:spacing w:before="120" w:after="120"/>
                  <w:jc w:val="both"/>
                </w:pPr>
              </w:pPrChange>
            </w:pPr>
            <w:r>
              <w:t>dr. Kása László OEME tiszteletbeli elnök</w:t>
            </w:r>
            <w:r w:rsidR="002A63A9">
              <w:t>e</w:t>
            </w:r>
            <w:bookmarkEnd w:id="1"/>
          </w:p>
        </w:tc>
        <w:tc>
          <w:tcPr>
            <w:tcW w:w="4536" w:type="dxa"/>
          </w:tcPr>
          <w:p w14:paraId="26501621" w14:textId="77777777" w:rsidR="002A63A9" w:rsidRDefault="00913A06" w:rsidP="00E220BF">
            <w:pPr>
              <w:jc w:val="both"/>
            </w:pPr>
            <w:r>
              <w:t>Május 9-én került sor a Greschik Gyula életműdíj átadására. E díjat az OEME és az MMK Anyagmozgatógépek, Építőgépek és Felvonók Tagozata közösen alapította</w:t>
            </w:r>
            <w:r w:rsidR="002A63A9">
              <w:t>,</w:t>
            </w:r>
            <w:r>
              <w:t xml:space="preserve"> elsősorban az emelőgépek területén</w:t>
            </w:r>
            <w:r w:rsidR="002A63A9">
              <w:t>,</w:t>
            </w:r>
            <w:r>
              <w:t xml:space="preserve"> azok számára, akik tevékenységükkel sokat tettek az emelőgépes szakma felvirágoztatásáért. A díjat Némethy Zoltán</w:t>
            </w:r>
            <w:r w:rsidR="002A63A9">
              <w:t>,</w:t>
            </w:r>
            <w:r>
              <w:t xml:space="preserve"> a</w:t>
            </w:r>
            <w:r w:rsidR="002A63A9">
              <w:t xml:space="preserve">z MMK AÉFT </w:t>
            </w:r>
            <w:r>
              <w:t>elnök</w:t>
            </w:r>
            <w:r w:rsidR="002A63A9">
              <w:t>e</w:t>
            </w:r>
            <w:r>
              <w:t xml:space="preserve">, </w:t>
            </w:r>
            <w:r w:rsidR="002A63A9">
              <w:t>valamint</w:t>
            </w:r>
            <w:r>
              <w:t xml:space="preserve"> </w:t>
            </w:r>
            <w:r w:rsidR="002A63A9">
              <w:t xml:space="preserve">Kácser Zoltán, </w:t>
            </w:r>
            <w:r>
              <w:t>az OEME elnök</w:t>
            </w:r>
            <w:r w:rsidR="002A63A9">
              <w:t>e</w:t>
            </w:r>
            <w:r>
              <w:t xml:space="preserve"> adt</w:t>
            </w:r>
            <w:r w:rsidR="002A63A9">
              <w:t>ák</w:t>
            </w:r>
            <w:r>
              <w:t xml:space="preserve"> át. </w:t>
            </w:r>
          </w:p>
          <w:p w14:paraId="696DC0D5" w14:textId="77777777" w:rsidR="00913A06" w:rsidRDefault="00913A06" w:rsidP="00E220BF">
            <w:pPr>
              <w:jc w:val="both"/>
            </w:pPr>
            <w:r>
              <w:t>A díjazottak:</w:t>
            </w:r>
          </w:p>
          <w:p w14:paraId="328BAB35" w14:textId="77777777" w:rsidR="00913A06" w:rsidRDefault="00913A06" w:rsidP="00E220BF">
            <w:pPr>
              <w:pStyle w:val="Listaszerbekezds"/>
              <w:numPr>
                <w:ilvl w:val="0"/>
                <w:numId w:val="16"/>
              </w:numPr>
              <w:ind w:left="743" w:hanging="743"/>
              <w:contextualSpacing w:val="0"/>
              <w:jc w:val="both"/>
            </w:pPr>
            <w:r w:rsidRPr="007C1C28">
              <w:rPr>
                <w:b/>
              </w:rPr>
              <w:t>Magyari László</w:t>
            </w:r>
            <w:r w:rsidR="002A63A9">
              <w:t xml:space="preserve"> (posztumusz)</w:t>
            </w:r>
            <w:r>
              <w:t xml:space="preserve">, aki életpályája utolsó évtizedében hathatósan közreműködött az emelőgépes szakma széles körben való népszerűségének növelése érdekében, valamint </w:t>
            </w:r>
          </w:p>
          <w:p w14:paraId="3333E573" w14:textId="77777777" w:rsidR="00913A06" w:rsidRDefault="00913A06" w:rsidP="00E220BF">
            <w:pPr>
              <w:pStyle w:val="Listaszerbekezds"/>
              <w:numPr>
                <w:ilvl w:val="0"/>
                <w:numId w:val="16"/>
              </w:numPr>
              <w:ind w:left="709" w:hanging="425"/>
              <w:contextualSpacing w:val="0"/>
              <w:jc w:val="both"/>
            </w:pPr>
            <w:r w:rsidRPr="007C1C28">
              <w:rPr>
                <w:b/>
              </w:rPr>
              <w:t>dr. Kása László</w:t>
            </w:r>
            <w:r>
              <w:t>, az OEME tiszteletbeli elnök</w:t>
            </w:r>
            <w:r w:rsidR="002A63A9">
              <w:t>e</w:t>
            </w:r>
            <w:r>
              <w:t>, aki 1996 óta folyamatosan gondoskodott az emelőgépek területén tevékenykedő szakértők műszaki továbbképzésének megfelelő tartalommal való kitöltéséről, akár mint a mostani többnapos rendezvényen, akár pedig az OEME Akadémia keretein belül – eddig mintegy 115 témában megtartott egynapos rendezvények keretében.</w:t>
            </w:r>
          </w:p>
          <w:p w14:paraId="68F63468" w14:textId="77777777" w:rsidR="00913A06" w:rsidRDefault="00913A06" w:rsidP="00844195">
            <w:pPr>
              <w:spacing w:before="120" w:after="120"/>
              <w:ind w:left="-108"/>
              <w:jc w:val="both"/>
            </w:pPr>
          </w:p>
        </w:tc>
      </w:tr>
    </w:tbl>
    <w:p w14:paraId="2A602180" w14:textId="77777777" w:rsidR="006C7913" w:rsidRDefault="002A63A9" w:rsidP="00E220BF">
      <w:pPr>
        <w:spacing w:before="120" w:after="120" w:line="240" w:lineRule="auto"/>
        <w:jc w:val="both"/>
      </w:pPr>
      <w:r>
        <w:t>A május 8. és május 9. napon elhangzó előadások mind tartalmukban, mind időkeretében biztosították, hogy a résztvevő hallgatóság teljesíteni tudja a tanúsítványuk fenntartásához szükséges szakmai továbbképzésüket. Az MMK továbbképzésének igazolását a Heves megyei MK viszi be az e mérnök rendszerbe.</w:t>
      </w:r>
    </w:p>
    <w:sectPr w:rsidR="006C7913" w:rsidSect="00E220BF">
      <w:pgSz w:w="11906" w:h="16838"/>
      <w:pgMar w:top="1417" w:right="184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365D6"/>
    <w:multiLevelType w:val="multilevel"/>
    <w:tmpl w:val="ECFAEA82"/>
    <w:lvl w:ilvl="0">
      <w:start w:val="5"/>
      <w:numFmt w:val="decimal"/>
      <w:lvlText w:val="%1"/>
      <w:lvlJc w:val="left"/>
      <w:pPr>
        <w:ind w:left="791" w:hanging="473"/>
      </w:pPr>
      <w:rPr>
        <w:rFonts w:hint="default"/>
        <w:lang w:val="hu-HU" w:eastAsia="hu-HU" w:bidi="hu-HU"/>
      </w:rPr>
    </w:lvl>
    <w:lvl w:ilvl="1">
      <w:start w:val="1"/>
      <w:numFmt w:val="decimal"/>
      <w:lvlText w:val="%1.%2."/>
      <w:lvlJc w:val="left"/>
      <w:pPr>
        <w:ind w:left="791" w:hanging="473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hu-HU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990" w:hanging="672"/>
      </w:pPr>
      <w:rPr>
        <w:rFonts w:ascii="Arial" w:eastAsia="Arial" w:hAnsi="Arial" w:cs="Arial" w:hint="default"/>
        <w:b/>
        <w:bCs/>
        <w:spacing w:val="-2"/>
        <w:w w:val="99"/>
        <w:sz w:val="24"/>
        <w:szCs w:val="24"/>
        <w:lang w:val="hu-HU" w:eastAsia="hu-HU" w:bidi="hu-HU"/>
      </w:rPr>
    </w:lvl>
    <w:lvl w:ilvl="3">
      <w:start w:val="1"/>
      <w:numFmt w:val="decimal"/>
      <w:lvlText w:val="%1.%2.%3.%4."/>
      <w:lvlJc w:val="left"/>
      <w:pPr>
        <w:ind w:left="1190" w:hanging="872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hu-HU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lvlText w:val="%1.%2.%3.%4.%5."/>
      <w:lvlJc w:val="left"/>
      <w:pPr>
        <w:ind w:left="1782" w:hanging="1073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hu-HU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lvlText w:val="%6."/>
      <w:lvlJc w:val="left"/>
      <w:pPr>
        <w:ind w:left="534" w:hanging="1073"/>
      </w:pPr>
      <w:rPr>
        <w:rFonts w:ascii="Arial" w:eastAsia="Arial" w:hAnsi="Arial" w:cs="Arial" w:hint="default"/>
        <w:w w:val="100"/>
        <w:sz w:val="24"/>
        <w:szCs w:val="24"/>
        <w:lang w:val="hu-HU" w:eastAsia="hu-HU" w:bidi="hu-HU"/>
      </w:rPr>
    </w:lvl>
    <w:lvl w:ilvl="6">
      <w:numFmt w:val="bullet"/>
      <w:lvlText w:val="•"/>
      <w:lvlJc w:val="left"/>
      <w:pPr>
        <w:ind w:left="1400" w:hanging="1073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3576" w:hanging="1073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5753" w:hanging="1073"/>
      </w:pPr>
      <w:rPr>
        <w:rFonts w:hint="default"/>
        <w:lang w:val="hu-HU" w:eastAsia="hu-HU" w:bidi="hu-HU"/>
      </w:rPr>
    </w:lvl>
  </w:abstractNum>
  <w:abstractNum w:abstractNumId="1" w15:restartNumberingAfterBreak="0">
    <w:nsid w:val="1EAE1E9D"/>
    <w:multiLevelType w:val="multilevel"/>
    <w:tmpl w:val="89E0D824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506"/>
        </w:tabs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506"/>
        </w:tabs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226"/>
        </w:tabs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86"/>
        </w:tabs>
        <w:ind w:left="2586" w:hanging="2160"/>
      </w:pPr>
      <w:rPr>
        <w:rFonts w:hint="default"/>
      </w:rPr>
    </w:lvl>
  </w:abstractNum>
  <w:abstractNum w:abstractNumId="2" w15:restartNumberingAfterBreak="0">
    <w:nsid w:val="1FB4757E"/>
    <w:multiLevelType w:val="multilevel"/>
    <w:tmpl w:val="E5849E9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3" w15:restartNumberingAfterBreak="0">
    <w:nsid w:val="3DD42D04"/>
    <w:multiLevelType w:val="hybridMultilevel"/>
    <w:tmpl w:val="DEA644D4"/>
    <w:lvl w:ilvl="0" w:tplc="F3F232E8">
      <w:start w:val="1"/>
      <w:numFmt w:val="bullet"/>
      <w:lvlText w:val="-"/>
      <w:lvlJc w:val="left"/>
      <w:pPr>
        <w:ind w:left="428" w:hanging="360"/>
      </w:pPr>
      <w:rPr>
        <w:rFonts w:ascii="Arial" w:eastAsia="Arial" w:hAnsi="Arial" w:cs="Arial" w:hint="default"/>
      </w:rPr>
    </w:lvl>
    <w:lvl w:ilvl="1" w:tplc="040E0003">
      <w:start w:val="1"/>
      <w:numFmt w:val="bullet"/>
      <w:lvlText w:val="o"/>
      <w:lvlJc w:val="left"/>
      <w:pPr>
        <w:ind w:left="114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1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88" w:hanging="360"/>
      </w:pPr>
      <w:rPr>
        <w:rFonts w:ascii="Wingdings" w:hAnsi="Wingdings" w:hint="default"/>
      </w:rPr>
    </w:lvl>
  </w:abstractNum>
  <w:abstractNum w:abstractNumId="4" w15:restartNumberingAfterBreak="0">
    <w:nsid w:val="4E8D46CD"/>
    <w:multiLevelType w:val="multilevel"/>
    <w:tmpl w:val="2102AB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50D23EC5"/>
    <w:multiLevelType w:val="hybridMultilevel"/>
    <w:tmpl w:val="7CA066C4"/>
    <w:lvl w:ilvl="0" w:tplc="2E0C0BEA">
      <w:start w:val="202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D348EA"/>
    <w:multiLevelType w:val="multilevel"/>
    <w:tmpl w:val="0C64A3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288"/>
        </w:tabs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7BFD7F5F"/>
    <w:multiLevelType w:val="hybridMultilevel"/>
    <w:tmpl w:val="BD423430"/>
    <w:lvl w:ilvl="0" w:tplc="38EACA42">
      <w:start w:val="1"/>
      <w:numFmt w:val="lowerLetter"/>
      <w:lvlText w:val="%1)"/>
      <w:lvlJc w:val="left"/>
      <w:pPr>
        <w:ind w:left="885" w:hanging="567"/>
      </w:pPr>
      <w:rPr>
        <w:rFonts w:ascii="Arial" w:eastAsia="Arial" w:hAnsi="Arial" w:cs="Arial" w:hint="default"/>
        <w:w w:val="99"/>
        <w:sz w:val="24"/>
        <w:szCs w:val="24"/>
        <w:lang w:val="hu-HU" w:eastAsia="hu-HU" w:bidi="hu-HU"/>
      </w:rPr>
    </w:lvl>
    <w:lvl w:ilvl="1" w:tplc="204667CA">
      <w:numFmt w:val="bullet"/>
      <w:lvlText w:val="•"/>
      <w:lvlJc w:val="left"/>
      <w:pPr>
        <w:ind w:left="1802" w:hanging="567"/>
      </w:pPr>
      <w:rPr>
        <w:rFonts w:hint="default"/>
        <w:lang w:val="hu-HU" w:eastAsia="hu-HU" w:bidi="hu-HU"/>
      </w:rPr>
    </w:lvl>
    <w:lvl w:ilvl="2" w:tplc="2C623AA8">
      <w:numFmt w:val="bullet"/>
      <w:lvlText w:val="•"/>
      <w:lvlJc w:val="left"/>
      <w:pPr>
        <w:ind w:left="2725" w:hanging="567"/>
      </w:pPr>
      <w:rPr>
        <w:rFonts w:hint="default"/>
        <w:lang w:val="hu-HU" w:eastAsia="hu-HU" w:bidi="hu-HU"/>
      </w:rPr>
    </w:lvl>
    <w:lvl w:ilvl="3" w:tplc="B8C4CFC8">
      <w:numFmt w:val="bullet"/>
      <w:lvlText w:val="•"/>
      <w:lvlJc w:val="left"/>
      <w:pPr>
        <w:ind w:left="3647" w:hanging="567"/>
      </w:pPr>
      <w:rPr>
        <w:rFonts w:hint="default"/>
        <w:lang w:val="hu-HU" w:eastAsia="hu-HU" w:bidi="hu-HU"/>
      </w:rPr>
    </w:lvl>
    <w:lvl w:ilvl="4" w:tplc="AB1A80E4">
      <w:numFmt w:val="bullet"/>
      <w:lvlText w:val="•"/>
      <w:lvlJc w:val="left"/>
      <w:pPr>
        <w:ind w:left="4570" w:hanging="567"/>
      </w:pPr>
      <w:rPr>
        <w:rFonts w:hint="default"/>
        <w:lang w:val="hu-HU" w:eastAsia="hu-HU" w:bidi="hu-HU"/>
      </w:rPr>
    </w:lvl>
    <w:lvl w:ilvl="5" w:tplc="11C05156">
      <w:numFmt w:val="bullet"/>
      <w:lvlText w:val="•"/>
      <w:lvlJc w:val="left"/>
      <w:pPr>
        <w:ind w:left="5493" w:hanging="567"/>
      </w:pPr>
      <w:rPr>
        <w:rFonts w:hint="default"/>
        <w:lang w:val="hu-HU" w:eastAsia="hu-HU" w:bidi="hu-HU"/>
      </w:rPr>
    </w:lvl>
    <w:lvl w:ilvl="6" w:tplc="CFC8D324">
      <w:numFmt w:val="bullet"/>
      <w:lvlText w:val="•"/>
      <w:lvlJc w:val="left"/>
      <w:pPr>
        <w:ind w:left="6415" w:hanging="567"/>
      </w:pPr>
      <w:rPr>
        <w:rFonts w:hint="default"/>
        <w:lang w:val="hu-HU" w:eastAsia="hu-HU" w:bidi="hu-HU"/>
      </w:rPr>
    </w:lvl>
    <w:lvl w:ilvl="7" w:tplc="B1E402B0">
      <w:numFmt w:val="bullet"/>
      <w:lvlText w:val="•"/>
      <w:lvlJc w:val="left"/>
      <w:pPr>
        <w:ind w:left="7338" w:hanging="567"/>
      </w:pPr>
      <w:rPr>
        <w:rFonts w:hint="default"/>
        <w:lang w:val="hu-HU" w:eastAsia="hu-HU" w:bidi="hu-HU"/>
      </w:rPr>
    </w:lvl>
    <w:lvl w:ilvl="8" w:tplc="5F500854">
      <w:numFmt w:val="bullet"/>
      <w:lvlText w:val="•"/>
      <w:lvlJc w:val="left"/>
      <w:pPr>
        <w:ind w:left="8261" w:hanging="567"/>
      </w:pPr>
      <w:rPr>
        <w:rFonts w:hint="default"/>
        <w:lang w:val="hu-HU" w:eastAsia="hu-HU" w:bidi="hu-HU"/>
      </w:rPr>
    </w:lvl>
  </w:abstractNum>
  <w:num w:numId="1" w16cid:durableId="354699946">
    <w:abstractNumId w:val="4"/>
  </w:num>
  <w:num w:numId="2" w16cid:durableId="1292518864">
    <w:abstractNumId w:val="2"/>
  </w:num>
  <w:num w:numId="3" w16cid:durableId="584924688">
    <w:abstractNumId w:val="0"/>
  </w:num>
  <w:num w:numId="4" w16cid:durableId="52779541">
    <w:abstractNumId w:val="0"/>
  </w:num>
  <w:num w:numId="5" w16cid:durableId="816723602">
    <w:abstractNumId w:val="0"/>
  </w:num>
  <w:num w:numId="6" w16cid:durableId="362634457">
    <w:abstractNumId w:val="3"/>
  </w:num>
  <w:num w:numId="7" w16cid:durableId="2057424">
    <w:abstractNumId w:val="7"/>
  </w:num>
  <w:num w:numId="8" w16cid:durableId="1008756259">
    <w:abstractNumId w:val="2"/>
  </w:num>
  <w:num w:numId="9" w16cid:durableId="2004695190">
    <w:abstractNumId w:val="4"/>
  </w:num>
  <w:num w:numId="10" w16cid:durableId="1764063054">
    <w:abstractNumId w:val="1"/>
  </w:num>
  <w:num w:numId="11" w16cid:durableId="1291009850">
    <w:abstractNumId w:val="6"/>
  </w:num>
  <w:num w:numId="12" w16cid:durableId="756249109">
    <w:abstractNumId w:val="6"/>
  </w:num>
  <w:num w:numId="13" w16cid:durableId="1450474164">
    <w:abstractNumId w:val="1"/>
  </w:num>
  <w:num w:numId="14" w16cid:durableId="868837135">
    <w:abstractNumId w:val="6"/>
  </w:num>
  <w:num w:numId="15" w16cid:durableId="188880617">
    <w:abstractNumId w:val="6"/>
  </w:num>
  <w:num w:numId="16" w16cid:durableId="2472704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313A"/>
    <w:rsid w:val="0000160F"/>
    <w:rsid w:val="000179D0"/>
    <w:rsid w:val="00041CC9"/>
    <w:rsid w:val="0008626E"/>
    <w:rsid w:val="000963E6"/>
    <w:rsid w:val="001935B4"/>
    <w:rsid w:val="00215505"/>
    <w:rsid w:val="00221450"/>
    <w:rsid w:val="00233EB0"/>
    <w:rsid w:val="002812F6"/>
    <w:rsid w:val="0029142C"/>
    <w:rsid w:val="002A63A9"/>
    <w:rsid w:val="0035786D"/>
    <w:rsid w:val="0040487C"/>
    <w:rsid w:val="00406AA7"/>
    <w:rsid w:val="00433471"/>
    <w:rsid w:val="00472889"/>
    <w:rsid w:val="005416E6"/>
    <w:rsid w:val="005649C4"/>
    <w:rsid w:val="00564B86"/>
    <w:rsid w:val="00572047"/>
    <w:rsid w:val="005826C1"/>
    <w:rsid w:val="0059313A"/>
    <w:rsid w:val="00637EC1"/>
    <w:rsid w:val="00651147"/>
    <w:rsid w:val="00655CC0"/>
    <w:rsid w:val="00670A31"/>
    <w:rsid w:val="0069530E"/>
    <w:rsid w:val="006C7913"/>
    <w:rsid w:val="00714088"/>
    <w:rsid w:val="00716C7F"/>
    <w:rsid w:val="007A3DD5"/>
    <w:rsid w:val="007C1C28"/>
    <w:rsid w:val="0084017C"/>
    <w:rsid w:val="00844195"/>
    <w:rsid w:val="00892A7A"/>
    <w:rsid w:val="0090178C"/>
    <w:rsid w:val="00913A06"/>
    <w:rsid w:val="00945374"/>
    <w:rsid w:val="00952941"/>
    <w:rsid w:val="009A5B4B"/>
    <w:rsid w:val="009C2B06"/>
    <w:rsid w:val="009E5507"/>
    <w:rsid w:val="009F18C7"/>
    <w:rsid w:val="00A03C45"/>
    <w:rsid w:val="00A57F01"/>
    <w:rsid w:val="00A64F35"/>
    <w:rsid w:val="00A9499D"/>
    <w:rsid w:val="00AF100F"/>
    <w:rsid w:val="00B72A0B"/>
    <w:rsid w:val="00B92A59"/>
    <w:rsid w:val="00B973A2"/>
    <w:rsid w:val="00BE6545"/>
    <w:rsid w:val="00C0743D"/>
    <w:rsid w:val="00C22C8B"/>
    <w:rsid w:val="00CA5077"/>
    <w:rsid w:val="00CE50BD"/>
    <w:rsid w:val="00D01736"/>
    <w:rsid w:val="00DA54EE"/>
    <w:rsid w:val="00DF072A"/>
    <w:rsid w:val="00E220BF"/>
    <w:rsid w:val="00E443BD"/>
    <w:rsid w:val="00E87FD9"/>
    <w:rsid w:val="00EF4FB6"/>
    <w:rsid w:val="00F3682E"/>
    <w:rsid w:val="00F611D3"/>
    <w:rsid w:val="00F93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25CEB"/>
  <w15:docId w15:val="{253AD6FC-1192-4F9D-B2F2-48EBF93CB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aliases w:val="Normál_1"/>
    <w:qFormat/>
    <w:rsid w:val="00433471"/>
  </w:style>
  <w:style w:type="paragraph" w:styleId="Cmsor1">
    <w:name w:val="heading 1"/>
    <w:aliases w:val="kétpont_benn"/>
    <w:basedOn w:val="Norml"/>
    <w:next w:val="Norml"/>
    <w:link w:val="Cmsor1Char"/>
    <w:uiPriority w:val="9"/>
    <w:qFormat/>
    <w:rsid w:val="00433471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33471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3471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433471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433471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Cmsor6">
    <w:name w:val="heading 6"/>
    <w:basedOn w:val="Norml"/>
    <w:next w:val="Norml"/>
    <w:link w:val="Cmsor6Char"/>
    <w:uiPriority w:val="9"/>
    <w:unhideWhenUsed/>
    <w:qFormat/>
    <w:rsid w:val="00433471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Cmsor7">
    <w:name w:val="heading 7"/>
    <w:basedOn w:val="Norml"/>
    <w:next w:val="Norml"/>
    <w:link w:val="Cmsor7Char"/>
    <w:uiPriority w:val="9"/>
    <w:unhideWhenUsed/>
    <w:qFormat/>
    <w:rsid w:val="00433471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433471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433471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aliases w:val="kétpont_benn Char"/>
    <w:basedOn w:val="Bekezdsalapbettpusa"/>
    <w:link w:val="Cmsor1"/>
    <w:uiPriority w:val="9"/>
    <w:rsid w:val="0043347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433471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incstrkz">
    <w:name w:val="No Spacing"/>
    <w:aliases w:val="Normál_2"/>
    <w:basedOn w:val="Norml"/>
    <w:uiPriority w:val="1"/>
    <w:qFormat/>
    <w:rsid w:val="00433471"/>
    <w:pPr>
      <w:spacing w:after="0" w:line="240" w:lineRule="auto"/>
    </w:pPr>
  </w:style>
  <w:style w:type="character" w:customStyle="1" w:styleId="Cmsor3Char">
    <w:name w:val="Címsor 3 Char"/>
    <w:basedOn w:val="Bekezdsalapbettpusa"/>
    <w:link w:val="Cmsor3"/>
    <w:uiPriority w:val="9"/>
    <w:rsid w:val="00433471"/>
    <w:rPr>
      <w:rFonts w:asciiTheme="majorHAnsi" w:eastAsiaTheme="majorEastAsia" w:hAnsiTheme="majorHAnsi" w:cstheme="majorBidi"/>
      <w:b/>
      <w:bCs/>
    </w:rPr>
  </w:style>
  <w:style w:type="character" w:customStyle="1" w:styleId="Cmsor4Char">
    <w:name w:val="Címsor 4 Char"/>
    <w:basedOn w:val="Bekezdsalapbettpusa"/>
    <w:link w:val="Cmsor4"/>
    <w:uiPriority w:val="9"/>
    <w:rsid w:val="00433471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Cmsor5Char">
    <w:name w:val="Címsor 5 Char"/>
    <w:basedOn w:val="Bekezdsalapbettpusa"/>
    <w:link w:val="Cmsor5"/>
    <w:uiPriority w:val="9"/>
    <w:rsid w:val="00433471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Cmsor6Char">
    <w:name w:val="Címsor 6 Char"/>
    <w:basedOn w:val="Bekezdsalapbettpusa"/>
    <w:link w:val="Cmsor6"/>
    <w:uiPriority w:val="9"/>
    <w:rsid w:val="00433471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Cmsor7Char">
    <w:name w:val="Címsor 7 Char"/>
    <w:basedOn w:val="Bekezdsalapbettpusa"/>
    <w:link w:val="Cmsor7"/>
    <w:uiPriority w:val="9"/>
    <w:rsid w:val="00433471"/>
    <w:rPr>
      <w:rFonts w:asciiTheme="majorHAnsi" w:eastAsiaTheme="majorEastAsia" w:hAnsiTheme="majorHAnsi" w:cstheme="majorBidi"/>
      <w:i/>
      <w:iCs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433471"/>
    <w:rPr>
      <w:rFonts w:asciiTheme="majorHAnsi" w:eastAsiaTheme="majorEastAsia" w:hAnsiTheme="majorHAnsi" w:cstheme="majorBidi"/>
      <w:sz w:val="20"/>
      <w:szCs w:val="20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433471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Cm">
    <w:name w:val="Title"/>
    <w:basedOn w:val="Norml"/>
    <w:next w:val="Norml"/>
    <w:link w:val="CmChar"/>
    <w:uiPriority w:val="10"/>
    <w:qFormat/>
    <w:rsid w:val="00433471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433471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lcm">
    <w:name w:val="Subtitle"/>
    <w:basedOn w:val="Norml"/>
    <w:next w:val="Norml"/>
    <w:link w:val="AlcmChar"/>
    <w:uiPriority w:val="11"/>
    <w:qFormat/>
    <w:rsid w:val="00433471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11"/>
    <w:rsid w:val="00433471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Kiemels2">
    <w:name w:val="Strong"/>
    <w:uiPriority w:val="22"/>
    <w:qFormat/>
    <w:rsid w:val="00433471"/>
    <w:rPr>
      <w:b/>
      <w:bCs/>
    </w:rPr>
  </w:style>
  <w:style w:type="character" w:styleId="Kiemels">
    <w:name w:val="Emphasis"/>
    <w:uiPriority w:val="20"/>
    <w:qFormat/>
    <w:rsid w:val="00433471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Listaszerbekezds">
    <w:name w:val="List Paragraph"/>
    <w:aliases w:val="Megjegyzés"/>
    <w:basedOn w:val="Norml"/>
    <w:uiPriority w:val="34"/>
    <w:qFormat/>
    <w:rsid w:val="00433471"/>
    <w:pPr>
      <w:ind w:left="720"/>
      <w:contextualSpacing/>
    </w:pPr>
  </w:style>
  <w:style w:type="paragraph" w:styleId="Idzet">
    <w:name w:val="Quote"/>
    <w:aliases w:val="a-b-c"/>
    <w:basedOn w:val="Norml"/>
    <w:next w:val="Norml"/>
    <w:link w:val="IdzetChar"/>
    <w:uiPriority w:val="29"/>
    <w:qFormat/>
    <w:rsid w:val="00433471"/>
    <w:pPr>
      <w:spacing w:before="200" w:after="0"/>
      <w:ind w:left="360" w:right="360"/>
    </w:pPr>
    <w:rPr>
      <w:i/>
      <w:iCs/>
    </w:rPr>
  </w:style>
  <w:style w:type="character" w:customStyle="1" w:styleId="IdzetChar">
    <w:name w:val="Idézet Char"/>
    <w:aliases w:val="a-b-c Char"/>
    <w:basedOn w:val="Bekezdsalapbettpusa"/>
    <w:link w:val="Idzet"/>
    <w:uiPriority w:val="29"/>
    <w:rsid w:val="00433471"/>
    <w:rPr>
      <w:i/>
      <w:iCs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433471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433471"/>
    <w:rPr>
      <w:b/>
      <w:bCs/>
      <w:i/>
      <w:iCs/>
    </w:rPr>
  </w:style>
  <w:style w:type="character" w:styleId="Finomkiemels">
    <w:name w:val="Subtle Emphasis"/>
    <w:uiPriority w:val="19"/>
    <w:qFormat/>
    <w:rsid w:val="00433471"/>
    <w:rPr>
      <w:i/>
      <w:iCs/>
    </w:rPr>
  </w:style>
  <w:style w:type="character" w:styleId="Erskiemels">
    <w:name w:val="Intense Emphasis"/>
    <w:aliases w:val="fr"/>
    <w:uiPriority w:val="21"/>
    <w:qFormat/>
    <w:rsid w:val="00433471"/>
    <w:rPr>
      <w:b/>
      <w:bCs/>
    </w:rPr>
  </w:style>
  <w:style w:type="character" w:styleId="Finomhivatkozs">
    <w:name w:val="Subtle Reference"/>
    <w:aliases w:val="szám_megjegyzes"/>
    <w:uiPriority w:val="31"/>
    <w:qFormat/>
    <w:rsid w:val="00433471"/>
    <w:rPr>
      <w:smallCaps/>
    </w:rPr>
  </w:style>
  <w:style w:type="character" w:styleId="Ershivatkozs">
    <w:name w:val="Intense Reference"/>
    <w:aliases w:val="Normál_3"/>
    <w:uiPriority w:val="32"/>
    <w:qFormat/>
    <w:rsid w:val="00433471"/>
    <w:rPr>
      <w:smallCaps/>
      <w:spacing w:val="5"/>
      <w:u w:val="single"/>
    </w:rPr>
  </w:style>
  <w:style w:type="character" w:styleId="Knyvcme">
    <w:name w:val="Book Title"/>
    <w:aliases w:val="fr2"/>
    <w:uiPriority w:val="33"/>
    <w:qFormat/>
    <w:rsid w:val="00433471"/>
    <w:rPr>
      <w:i/>
      <w:iCs/>
      <w:smallCaps/>
      <w:spacing w:val="5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433471"/>
    <w:pPr>
      <w:outlineLvl w:val="9"/>
    </w:pPr>
    <w:rPr>
      <w:lang w:bidi="en-US"/>
    </w:rPr>
  </w:style>
  <w:style w:type="paragraph" w:customStyle="1" w:styleId="TableParagraph">
    <w:name w:val="Table Paragraph"/>
    <w:basedOn w:val="Norml"/>
    <w:link w:val="TableParagraphChar"/>
    <w:uiPriority w:val="1"/>
    <w:rsid w:val="00A64F35"/>
    <w:pPr>
      <w:ind w:left="68"/>
    </w:pPr>
  </w:style>
  <w:style w:type="character" w:customStyle="1" w:styleId="TableParagraphChar">
    <w:name w:val="Table Paragraph Char"/>
    <w:basedOn w:val="Bekezdsalapbettpusa"/>
    <w:link w:val="TableParagraph"/>
    <w:uiPriority w:val="1"/>
    <w:rsid w:val="00A64F35"/>
    <w:rPr>
      <w:rFonts w:ascii="Arial" w:eastAsia="Arial" w:hAnsi="Arial" w:cs="Arial"/>
      <w:sz w:val="24"/>
      <w:lang w:eastAsia="hu-HU" w:bidi="hu-HU"/>
    </w:rPr>
  </w:style>
  <w:style w:type="paragraph" w:customStyle="1" w:styleId="Cimsor1">
    <w:name w:val="Cimsor_1"/>
    <w:basedOn w:val="Norml"/>
    <w:link w:val="Cimsor1Char"/>
    <w:uiPriority w:val="1"/>
    <w:rsid w:val="00A64F35"/>
    <w:pPr>
      <w:tabs>
        <w:tab w:val="left" w:pos="284"/>
      </w:tabs>
      <w:ind w:left="720" w:hanging="720"/>
    </w:pPr>
    <w:rPr>
      <w:b/>
      <w:sz w:val="28"/>
    </w:rPr>
  </w:style>
  <w:style w:type="character" w:customStyle="1" w:styleId="Cimsor1Char">
    <w:name w:val="Cimsor_1 Char"/>
    <w:basedOn w:val="TJ1Char"/>
    <w:link w:val="Cimsor1"/>
    <w:uiPriority w:val="1"/>
    <w:rsid w:val="00A64F35"/>
    <w:rPr>
      <w:rFonts w:ascii="Arial" w:eastAsia="Arial" w:hAnsi="Arial" w:cs="Arial"/>
      <w:b/>
      <w:sz w:val="28"/>
      <w:lang w:eastAsia="hu-HU" w:bidi="hu-HU"/>
    </w:rPr>
  </w:style>
  <w:style w:type="paragraph" w:styleId="TJ1">
    <w:name w:val="toc 1"/>
    <w:aliases w:val="Fr_első"/>
    <w:basedOn w:val="Norml"/>
    <w:next w:val="Norml"/>
    <w:link w:val="TJ1Char"/>
    <w:autoRedefine/>
    <w:uiPriority w:val="1"/>
    <w:unhideWhenUsed/>
    <w:rsid w:val="00A64F35"/>
    <w:pPr>
      <w:ind w:left="1417" w:hanging="357"/>
      <w:contextualSpacing/>
    </w:pPr>
  </w:style>
  <w:style w:type="character" w:customStyle="1" w:styleId="TJ1Char">
    <w:name w:val="TJ 1 Char"/>
    <w:aliases w:val="Fr_első Char"/>
    <w:basedOn w:val="Bekezdsalapbettpusa"/>
    <w:link w:val="TJ1"/>
    <w:uiPriority w:val="1"/>
    <w:rsid w:val="00A64F35"/>
    <w:rPr>
      <w:rFonts w:ascii="Arial" w:eastAsia="Arial" w:hAnsi="Arial" w:cs="Arial"/>
      <w:sz w:val="24"/>
      <w:lang w:eastAsia="hu-HU" w:bidi="hu-HU"/>
    </w:rPr>
  </w:style>
  <w:style w:type="paragraph" w:styleId="Szvegtrzs">
    <w:name w:val="Body Text"/>
    <w:aliases w:val="Fr:előtt_utols"/>
    <w:basedOn w:val="Norml"/>
    <w:link w:val="SzvegtrzsChar"/>
    <w:uiPriority w:val="1"/>
    <w:rsid w:val="00A64F35"/>
  </w:style>
  <w:style w:type="character" w:customStyle="1" w:styleId="SzvegtrzsChar">
    <w:name w:val="Szövegtörzs Char"/>
    <w:aliases w:val="Fr:előtt_utols Char"/>
    <w:basedOn w:val="Bekezdsalapbettpusa"/>
    <w:link w:val="Szvegtrzs"/>
    <w:uiPriority w:val="1"/>
    <w:rsid w:val="00A64F35"/>
    <w:rPr>
      <w:rFonts w:ascii="Arial" w:eastAsia="Arial" w:hAnsi="Arial" w:cs="Arial"/>
      <w:sz w:val="24"/>
      <w:lang w:eastAsia="hu-HU" w:bidi="hu-HU"/>
    </w:rPr>
  </w:style>
  <w:style w:type="paragraph" w:styleId="Kpalrs">
    <w:name w:val="caption"/>
    <w:basedOn w:val="Norml"/>
    <w:next w:val="Norml"/>
    <w:rsid w:val="00714088"/>
    <w:pPr>
      <w:spacing w:before="120" w:after="120"/>
    </w:pPr>
    <w:rPr>
      <w:rFonts w:eastAsia="Times New Roman" w:cs="Times New Roman"/>
      <w:b/>
    </w:rPr>
  </w:style>
  <w:style w:type="paragraph" w:customStyle="1" w:styleId="Stlus1">
    <w:name w:val="Stílus1"/>
    <w:basedOn w:val="Cmsor7"/>
    <w:link w:val="Stlus1Char"/>
    <w:qFormat/>
    <w:rsid w:val="00433471"/>
  </w:style>
  <w:style w:type="character" w:customStyle="1" w:styleId="Stlus1Char">
    <w:name w:val="Stílus1 Char"/>
    <w:basedOn w:val="Cmsor7Char"/>
    <w:link w:val="Stlus1"/>
    <w:rsid w:val="00433471"/>
    <w:rPr>
      <w:rFonts w:asciiTheme="majorHAnsi" w:eastAsiaTheme="majorEastAsia" w:hAnsiTheme="majorHAnsi" w:cstheme="majorBidi"/>
      <w:i/>
      <w:iCs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81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812F6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59"/>
    <w:rsid w:val="00913A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7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lasszikus Office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406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Multikran</Company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Kasa</dc:creator>
  <cp:lastModifiedBy>Zoltán</cp:lastModifiedBy>
  <cp:revision>5</cp:revision>
  <cp:lastPrinted>2023-05-15T09:21:00Z</cp:lastPrinted>
  <dcterms:created xsi:type="dcterms:W3CDTF">2023-05-14T09:24:00Z</dcterms:created>
  <dcterms:modified xsi:type="dcterms:W3CDTF">2023-05-15T11:00:00Z</dcterms:modified>
</cp:coreProperties>
</file>