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B7BCB" w14:textId="638D5545" w:rsidR="00DA6AA5" w:rsidRDefault="00DA6AA5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706B425D" w14:textId="7D49010D" w:rsidR="007D68C4" w:rsidRPr="0062759A" w:rsidRDefault="007D68C4" w:rsidP="007D68C4">
      <w:pPr>
        <w:pStyle w:val="Cmsor7"/>
        <w:rPr>
          <w:sz w:val="24"/>
          <w:szCs w:val="24"/>
          <w:lang w:val="hu-HU"/>
        </w:rPr>
      </w:pPr>
      <w:r w:rsidRPr="00873A87">
        <w:rPr>
          <w:sz w:val="24"/>
          <w:szCs w:val="24"/>
        </w:rPr>
        <w:t>A Tagozat Elnökségi ülésére</w:t>
      </w:r>
    </w:p>
    <w:p w14:paraId="5DDDDA2D" w14:textId="2268B618" w:rsidR="008E4D29" w:rsidRPr="00707DCA" w:rsidRDefault="006915CC" w:rsidP="008E4D29">
      <w:pPr>
        <w:pStyle w:val="Cm"/>
        <w:ind w:left="567" w:hanging="283"/>
        <w:rPr>
          <w:rFonts w:eastAsia="MS Mincho"/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Helyszín: Szentendre</w:t>
      </w:r>
      <w:r w:rsidR="001200E4">
        <w:rPr>
          <w:sz w:val="24"/>
          <w:szCs w:val="24"/>
          <w:lang w:val="hu-HU"/>
        </w:rPr>
        <w:t xml:space="preserve"> Dózsa György út 26</w:t>
      </w:r>
      <w:r w:rsidR="00616432">
        <w:rPr>
          <w:sz w:val="24"/>
          <w:szCs w:val="24"/>
          <w:lang w:val="hu-HU"/>
        </w:rPr>
        <w:t>.</w:t>
      </w:r>
      <w:r>
        <w:rPr>
          <w:sz w:val="24"/>
          <w:szCs w:val="24"/>
          <w:lang w:val="hu-HU"/>
        </w:rPr>
        <w:t xml:space="preserve"> ÉMI-TÜV SÜD Iroda épület </w:t>
      </w:r>
    </w:p>
    <w:p w14:paraId="7F925BA8" w14:textId="77777777" w:rsidR="00D6319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501632EB" w14:textId="0D2443F6" w:rsidR="00E0696C" w:rsidRDefault="00E0696C" w:rsidP="001200E4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Tagozati Közgyűlés</w:t>
      </w:r>
      <w:r w:rsidR="00742A94">
        <w:rPr>
          <w:szCs w:val="24"/>
        </w:rPr>
        <w:t xml:space="preserve"> tényei</w:t>
      </w:r>
    </w:p>
    <w:p w14:paraId="3FC3A5E6" w14:textId="12AC6DCE" w:rsidR="00E0696C" w:rsidRDefault="00E0696C" w:rsidP="00E0696C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A közgyűlés</w:t>
      </w:r>
      <w:r w:rsidR="00D01B79">
        <w:rPr>
          <w:szCs w:val="24"/>
        </w:rPr>
        <w:t>t</w:t>
      </w:r>
      <w:r>
        <w:rPr>
          <w:szCs w:val="24"/>
        </w:rPr>
        <w:t xml:space="preserve"> szabályszerűen meghirdet</w:t>
      </w:r>
      <w:r w:rsidR="00D01B79">
        <w:rPr>
          <w:szCs w:val="24"/>
        </w:rPr>
        <w:t>tük</w:t>
      </w:r>
      <w:r>
        <w:rPr>
          <w:szCs w:val="24"/>
        </w:rPr>
        <w:t xml:space="preserve"> (MU 202</w:t>
      </w:r>
      <w:r w:rsidR="00D563A5">
        <w:rPr>
          <w:szCs w:val="24"/>
        </w:rPr>
        <w:t>1/</w:t>
      </w:r>
      <w:r>
        <w:rPr>
          <w:szCs w:val="24"/>
        </w:rPr>
        <w:t>3 + 2</w:t>
      </w:r>
      <w:r w:rsidR="00011D8E">
        <w:rPr>
          <w:szCs w:val="24"/>
        </w:rPr>
        <w:t>*</w:t>
      </w:r>
      <w:r>
        <w:rPr>
          <w:szCs w:val="24"/>
        </w:rPr>
        <w:t xml:space="preserve"> kör e-mail</w:t>
      </w:r>
      <w:r w:rsidR="00D01B79">
        <w:rPr>
          <w:szCs w:val="24"/>
        </w:rPr>
        <w:t>)</w:t>
      </w:r>
    </w:p>
    <w:p w14:paraId="575C16E5" w14:textId="454FC53E" w:rsidR="00742A94" w:rsidRDefault="00E0696C" w:rsidP="00742A94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A résztvevők száma ennek ellenére igen alacsony</w:t>
      </w:r>
      <w:r w:rsidR="007F14D6">
        <w:rPr>
          <w:szCs w:val="24"/>
        </w:rPr>
        <w:t xml:space="preserve"> volt</w:t>
      </w:r>
      <w:r>
        <w:rPr>
          <w:szCs w:val="24"/>
        </w:rPr>
        <w:t>: 41 fő</w:t>
      </w:r>
    </w:p>
    <w:p w14:paraId="03EC4C5F" w14:textId="77777777" w:rsidR="00742A94" w:rsidRDefault="00E0696C" w:rsidP="00742A94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 w:rsidRPr="00742A94">
        <w:rPr>
          <w:szCs w:val="24"/>
        </w:rPr>
        <w:t xml:space="preserve">A </w:t>
      </w:r>
      <w:r w:rsidR="00742A94" w:rsidRPr="00742A94">
        <w:rPr>
          <w:szCs w:val="24"/>
        </w:rPr>
        <w:t>lebonyolítás rendben megtörtént Köszönet Dr. Ronkay F. levezető elnökne</w:t>
      </w:r>
      <w:r w:rsidR="00742A94">
        <w:rPr>
          <w:szCs w:val="24"/>
        </w:rPr>
        <w:t>k.</w:t>
      </w:r>
    </w:p>
    <w:p w14:paraId="39409F77" w14:textId="4D9993F5" w:rsidR="00742A94" w:rsidRPr="00742A94" w:rsidRDefault="00742A94" w:rsidP="00742A94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Az </w:t>
      </w:r>
      <w:r w:rsidR="00011D8E">
        <w:rPr>
          <w:szCs w:val="24"/>
        </w:rPr>
        <w:t>elnöki beszámoló</w:t>
      </w:r>
      <w:r w:rsidR="00616432">
        <w:rPr>
          <w:szCs w:val="24"/>
        </w:rPr>
        <w:t xml:space="preserve">ban </w:t>
      </w:r>
      <w:proofErr w:type="spellStart"/>
      <w:r w:rsidR="00616432">
        <w:rPr>
          <w:szCs w:val="24"/>
        </w:rPr>
        <w:t>elhangzottakkal</w:t>
      </w:r>
      <w:proofErr w:type="spellEnd"/>
      <w:r w:rsidR="00011D8E">
        <w:rPr>
          <w:szCs w:val="24"/>
        </w:rPr>
        <w:t xml:space="preserve">, mely az </w:t>
      </w:r>
      <w:r>
        <w:rPr>
          <w:szCs w:val="24"/>
        </w:rPr>
        <w:t>MMK e</w:t>
      </w:r>
      <w:r w:rsidRPr="00742A94">
        <w:rPr>
          <w:szCs w:val="24"/>
        </w:rPr>
        <w:t>lnök</w:t>
      </w:r>
      <w:r>
        <w:rPr>
          <w:szCs w:val="24"/>
        </w:rPr>
        <w:t xml:space="preserve">ének írt </w:t>
      </w:r>
      <w:r w:rsidRPr="00742A94">
        <w:rPr>
          <w:szCs w:val="24"/>
        </w:rPr>
        <w:t>Aéf.</w:t>
      </w:r>
      <w:r w:rsidR="007F14D6">
        <w:rPr>
          <w:szCs w:val="24"/>
        </w:rPr>
        <w:t xml:space="preserve"> </w:t>
      </w:r>
      <w:r w:rsidRPr="00742A94">
        <w:rPr>
          <w:szCs w:val="24"/>
        </w:rPr>
        <w:t>Tag 370/2021.</w:t>
      </w:r>
      <w:r>
        <w:rPr>
          <w:szCs w:val="24"/>
        </w:rPr>
        <w:t xml:space="preserve"> levélben foglaltrakat </w:t>
      </w:r>
      <w:r w:rsidR="00011D8E">
        <w:rPr>
          <w:szCs w:val="24"/>
        </w:rPr>
        <w:t xml:space="preserve">is tartalmazta </w:t>
      </w:r>
      <w:r>
        <w:rPr>
          <w:szCs w:val="24"/>
        </w:rPr>
        <w:t>a közgy</w:t>
      </w:r>
      <w:r w:rsidR="00616432">
        <w:rPr>
          <w:szCs w:val="24"/>
        </w:rPr>
        <w:t>űlés</w:t>
      </w:r>
      <w:r>
        <w:rPr>
          <w:szCs w:val="24"/>
        </w:rPr>
        <w:t xml:space="preserve"> egyetértett</w:t>
      </w:r>
      <w:r w:rsidR="007F14D6">
        <w:rPr>
          <w:szCs w:val="24"/>
        </w:rPr>
        <w:t>.</w:t>
      </w:r>
    </w:p>
    <w:p w14:paraId="532F2658" w14:textId="5AD9E1E2" w:rsidR="00742A94" w:rsidRDefault="00742A94" w:rsidP="00F9416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 w:rsidRPr="00742A94">
        <w:rPr>
          <w:szCs w:val="24"/>
        </w:rPr>
        <w:t>Tisztújítás eredményei</w:t>
      </w:r>
      <w:r w:rsidR="00D01B79">
        <w:rPr>
          <w:szCs w:val="24"/>
        </w:rPr>
        <w:t>t a közgyűlési jegyzőkönyv tartalmazza.</w:t>
      </w:r>
    </w:p>
    <w:p w14:paraId="2D4B1066" w14:textId="2C57F912" w:rsidR="00B03F42" w:rsidRPr="00B03F42" w:rsidRDefault="00B03F42" w:rsidP="00B03F4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 w:rsidRPr="00B03F42">
        <w:rPr>
          <w:szCs w:val="24"/>
        </w:rPr>
        <w:t>Szajkó László tagi szemmel foglalta össze a gondokat, amivel a tagság egyetértett</w:t>
      </w:r>
      <w:r>
        <w:rPr>
          <w:szCs w:val="24"/>
        </w:rPr>
        <w:t>, és fe</w:t>
      </w:r>
      <w:r w:rsidRPr="00B03F42">
        <w:rPr>
          <w:szCs w:val="24"/>
        </w:rPr>
        <w:t>lkérte írj</w:t>
      </w:r>
      <w:r>
        <w:rPr>
          <w:szCs w:val="24"/>
        </w:rPr>
        <w:t xml:space="preserve">on ebből </w:t>
      </w:r>
      <w:r w:rsidRPr="00B03F42">
        <w:rPr>
          <w:szCs w:val="24"/>
        </w:rPr>
        <w:t>cikket az M</w:t>
      </w:r>
      <w:r>
        <w:rPr>
          <w:szCs w:val="24"/>
        </w:rPr>
        <w:t>érnök Újságba.</w:t>
      </w:r>
    </w:p>
    <w:p w14:paraId="73BB7D2E" w14:textId="45FAE25C" w:rsidR="00616432" w:rsidRDefault="00616432" w:rsidP="00F9416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A három szakmai</w:t>
      </w:r>
      <w:r w:rsidR="00B03F42">
        <w:rPr>
          <w:szCs w:val="24"/>
        </w:rPr>
        <w:t xml:space="preserve"> előadás</w:t>
      </w:r>
      <w:r>
        <w:rPr>
          <w:szCs w:val="24"/>
        </w:rPr>
        <w:t xml:space="preserve"> </w:t>
      </w:r>
      <w:r w:rsidR="00B03F42">
        <w:rPr>
          <w:szCs w:val="24"/>
        </w:rPr>
        <w:t xml:space="preserve">(Magyari L, Gyimesi A. Dr, Honvári G.) </w:t>
      </w:r>
      <w:r>
        <w:rPr>
          <w:szCs w:val="24"/>
        </w:rPr>
        <w:t>előadás egyértelmű tetszést aratott</w:t>
      </w:r>
      <w:r w:rsidR="00B03F42">
        <w:rPr>
          <w:szCs w:val="24"/>
        </w:rPr>
        <w:t>. A közgyűlés felkérte őket, legyen ezekből cikk a Mérnök Újságba!</w:t>
      </w:r>
    </w:p>
    <w:p w14:paraId="6C76AFDF" w14:textId="3D72C1F7" w:rsidR="00742A94" w:rsidRPr="00742A94" w:rsidRDefault="007B0461" w:rsidP="001200E4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T</w:t>
      </w:r>
      <w:r w:rsidR="00742A94">
        <w:rPr>
          <w:szCs w:val="24"/>
        </w:rPr>
        <w:t>agozati közgyűlésből adódó feladatok.</w:t>
      </w:r>
    </w:p>
    <w:p w14:paraId="684095D4" w14:textId="6B2FA453" w:rsidR="007B0461" w:rsidRDefault="001200E4" w:rsidP="007B0461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Szakmérnök képzés a BME-n</w:t>
      </w:r>
      <w:r w:rsidRPr="001200E4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7734F6">
        <w:rPr>
          <w:rFonts w:ascii="Times" w:eastAsia="Times New Roman" w:hAnsi="Times" w:cs="Times"/>
          <w:color w:val="000000"/>
          <w:szCs w:val="24"/>
          <w:lang w:eastAsia="hu-HU"/>
        </w:rPr>
        <w:t>Aéf</w:t>
      </w:r>
      <w:r w:rsidR="00E51056"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 w:rsidR="00D563A5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7734F6">
        <w:rPr>
          <w:rFonts w:ascii="Times" w:eastAsia="Times New Roman" w:hAnsi="Times" w:cs="Times"/>
          <w:color w:val="000000"/>
          <w:szCs w:val="24"/>
          <w:lang w:eastAsia="hu-HU"/>
        </w:rPr>
        <w:t>Tag 372/2021</w:t>
      </w:r>
    </w:p>
    <w:p w14:paraId="4B346515" w14:textId="7623BC1A" w:rsidR="001200E4" w:rsidRPr="008B326A" w:rsidRDefault="001200E4" w:rsidP="007B0461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>E</w:t>
      </w:r>
      <w:bookmarkStart w:id="0" w:name="_Hlk81644069"/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 xml:space="preserve">gyes szórakoztatási célú berendezések [24/2020. (VII. 3.) ITM rendelet]. </w:t>
      </w:r>
      <w:bookmarkEnd w:id="0"/>
    </w:p>
    <w:p w14:paraId="2E7DCF2B" w14:textId="35E27045" w:rsidR="008B326A" w:rsidRPr="007B0461" w:rsidRDefault="008B326A" w:rsidP="007B0461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Szakképzés szakoktatás</w:t>
      </w:r>
      <w:r w:rsidR="00011D8E">
        <w:rPr>
          <w:rFonts w:ascii="Times" w:eastAsia="Times New Roman" w:hAnsi="Times" w:cs="Times"/>
          <w:color w:val="000000"/>
          <w:szCs w:val="24"/>
          <w:lang w:eastAsia="hu-HU"/>
        </w:rPr>
        <w:t>, felvonó ellenőr képzés</w:t>
      </w:r>
    </w:p>
    <w:p w14:paraId="76D5C57B" w14:textId="04B9E537" w:rsidR="009424BE" w:rsidRDefault="00D63197" w:rsidP="00DA1D17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 w:rsidRPr="00DA1D17">
        <w:rPr>
          <w:szCs w:val="24"/>
        </w:rPr>
        <w:t xml:space="preserve"> </w:t>
      </w:r>
      <w:r w:rsidR="00616432">
        <w:rPr>
          <w:szCs w:val="24"/>
        </w:rPr>
        <w:t>A Tagozat Szakmai Minősítő Testület egyhangúan Honvári Gábort választotta elnöknek.</w:t>
      </w:r>
    </w:p>
    <w:p w14:paraId="6A9B126B" w14:textId="77777777" w:rsidR="00CA39C4" w:rsidRDefault="00CA39C4" w:rsidP="00CA39C4">
      <w:pPr>
        <w:autoSpaceDE w:val="0"/>
        <w:autoSpaceDN w:val="0"/>
        <w:ind w:left="792" w:right="-283"/>
        <w:rPr>
          <w:szCs w:val="24"/>
        </w:rPr>
      </w:pPr>
    </w:p>
    <w:p w14:paraId="6621ED68" w14:textId="77777777" w:rsidR="00ED3AAC" w:rsidRDefault="00612D00" w:rsidP="00ED3AA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7EE1BA1F" w14:textId="30BFFC99" w:rsidR="00573350" w:rsidRPr="00573350" w:rsidRDefault="00573350" w:rsidP="009329B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Elnökségi ülések: Időpont, helyszín</w:t>
      </w:r>
    </w:p>
    <w:p w14:paraId="2CFD8817" w14:textId="44CB3C0A" w:rsidR="009329B0" w:rsidRPr="00616432" w:rsidRDefault="00011D8E" w:rsidP="009329B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FAP</w:t>
      </w:r>
    </w:p>
    <w:p w14:paraId="43CB23D3" w14:textId="3DDEE496" w:rsidR="00616432" w:rsidRPr="00616432" w:rsidRDefault="00616432" w:rsidP="00616432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Gyökér I.: Nem szabványos számítások. Tervezési segédlet felvonókhoz</w:t>
      </w:r>
    </w:p>
    <w:p w14:paraId="0D1E5100" w14:textId="6E207B6D" w:rsidR="00616432" w:rsidRPr="009329B0" w:rsidRDefault="00616432" w:rsidP="00616432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Magyari L.: </w:t>
      </w:r>
      <w:r w:rsidR="00CA39C4">
        <w:rPr>
          <w:rFonts w:ascii="Times" w:eastAsia="Times New Roman" w:hAnsi="Times" w:cs="Times"/>
          <w:color w:val="000000"/>
          <w:szCs w:val="24"/>
          <w:lang w:eastAsia="hu-HU"/>
        </w:rPr>
        <w:t>Emelőgépek időszakos vizsgálatára vonatkozó kézikönyv, a Munkabiztonsági tagozattal közösen</w:t>
      </w:r>
    </w:p>
    <w:p w14:paraId="11D9A5D7" w14:textId="4F377C8C" w:rsidR="009329B0" w:rsidRPr="009329B0" w:rsidRDefault="00CA39C4" w:rsidP="009329B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Némethy Z.</w:t>
      </w:r>
      <w:r w:rsidR="009329B0">
        <w:rPr>
          <w:rFonts w:ascii="Times" w:eastAsia="Times New Roman" w:hAnsi="Times" w:cs="Times"/>
          <w:color w:val="000000"/>
          <w:szCs w:val="24"/>
          <w:lang w:eastAsia="hu-HU"/>
        </w:rPr>
        <w:t xml:space="preserve">: </w:t>
      </w:r>
      <w:r w:rsidR="009329B0" w:rsidRPr="009329B0">
        <w:rPr>
          <w:szCs w:val="24"/>
        </w:rPr>
        <w:t>Kötélpályák konzultáció november11. ÉMI-TÜV-Szentendre</w:t>
      </w:r>
      <w:r w:rsidR="009329B0" w:rsidRPr="009329B0">
        <w:rPr>
          <w:szCs w:val="24"/>
        </w:rPr>
        <w:tab/>
      </w:r>
      <w:r w:rsidR="009329B0" w:rsidRPr="009329B0">
        <w:rPr>
          <w:szCs w:val="24"/>
        </w:rPr>
        <w:tab/>
      </w:r>
    </w:p>
    <w:p w14:paraId="4595CE67" w14:textId="54FA0DB5" w:rsidR="00CA39C4" w:rsidRPr="00CA39C4" w:rsidRDefault="00CA39C4" w:rsidP="00CA39C4">
      <w:pPr>
        <w:autoSpaceDE w:val="0"/>
        <w:autoSpaceDN w:val="0"/>
        <w:ind w:left="360" w:right="-283"/>
        <w:rPr>
          <w:rFonts w:eastAsia="MS Mincho"/>
          <w:szCs w:val="24"/>
        </w:rPr>
      </w:pPr>
    </w:p>
    <w:p w14:paraId="0D1E4389" w14:textId="77777777" w:rsidR="00BD4C98" w:rsidRDefault="00BD4C98" w:rsidP="00BD4C98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5BD7281D" w14:textId="77777777" w:rsidR="00472748" w:rsidRPr="00472748" w:rsidRDefault="00472748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1" w:name="_Hlk73375927"/>
      <w:r w:rsidRPr="00472748">
        <w:rPr>
          <w:szCs w:val="24"/>
        </w:rPr>
        <w:t>Továbbképzések</w:t>
      </w:r>
    </w:p>
    <w:p w14:paraId="768A3B3E" w14:textId="359DD528" w:rsidR="001457D0" w:rsidRPr="007734F6" w:rsidRDefault="00472748" w:rsidP="007734F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bookmarkStart w:id="2" w:name="_Hlk76472197"/>
      <w:r w:rsidRPr="006D5543">
        <w:rPr>
          <w:szCs w:val="24"/>
        </w:rPr>
        <w:t>Gyökér I.: 146/2014.(V.5) Kötelező felv</w:t>
      </w:r>
      <w:r w:rsidR="00DA1D17">
        <w:rPr>
          <w:szCs w:val="24"/>
        </w:rPr>
        <w:t xml:space="preserve">. </w:t>
      </w:r>
      <w:r w:rsidRPr="006D5543">
        <w:rPr>
          <w:szCs w:val="24"/>
        </w:rPr>
        <w:t xml:space="preserve">ellenőröknek </w:t>
      </w:r>
      <w:r w:rsidR="00DA1D17">
        <w:rPr>
          <w:szCs w:val="24"/>
        </w:rPr>
        <w:t>TÜV</w:t>
      </w:r>
      <w:r w:rsidR="00BD4C98">
        <w:rPr>
          <w:szCs w:val="24"/>
        </w:rPr>
        <w:t>-</w:t>
      </w:r>
      <w:proofErr w:type="spellStart"/>
      <w:r w:rsidR="00DA1D17">
        <w:rPr>
          <w:szCs w:val="24"/>
        </w:rPr>
        <w:t>Süd</w:t>
      </w:r>
      <w:proofErr w:type="spellEnd"/>
      <w:r w:rsidR="00BD4C98">
        <w:rPr>
          <w:szCs w:val="24"/>
        </w:rPr>
        <w:t>.</w:t>
      </w:r>
      <w:r w:rsidR="00473924">
        <w:rPr>
          <w:szCs w:val="24"/>
        </w:rPr>
        <w:t xml:space="preserve"> 61 fő</w:t>
      </w:r>
      <w:r w:rsidR="00E51056">
        <w:rPr>
          <w:szCs w:val="24"/>
        </w:rPr>
        <w:tab/>
      </w:r>
      <w:r w:rsidRPr="00230FAC">
        <w:rPr>
          <w:szCs w:val="24"/>
        </w:rPr>
        <w:t>[18_2021_000</w:t>
      </w:r>
      <w:r w:rsidR="001457D0" w:rsidRPr="00230FAC">
        <w:rPr>
          <w:szCs w:val="24"/>
        </w:rPr>
        <w:t>1</w:t>
      </w:r>
      <w:r w:rsidRPr="00230FAC">
        <w:rPr>
          <w:szCs w:val="24"/>
        </w:rPr>
        <w:t>]</w:t>
      </w:r>
      <w:bookmarkEnd w:id="2"/>
    </w:p>
    <w:p w14:paraId="522567D6" w14:textId="0BE5B649" w:rsidR="00472748" w:rsidRPr="006D5543" w:rsidRDefault="00473924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Magyari L</w:t>
      </w:r>
      <w:r w:rsidR="00472748" w:rsidRPr="006D5543">
        <w:rPr>
          <w:szCs w:val="24"/>
        </w:rPr>
        <w:t xml:space="preserve">.: </w:t>
      </w:r>
      <w:r w:rsidR="00307196">
        <w:rPr>
          <w:szCs w:val="24"/>
        </w:rPr>
        <w:t>OEME Akadémia</w:t>
      </w:r>
      <w:r w:rsidR="001457D0">
        <w:rPr>
          <w:szCs w:val="24"/>
        </w:rPr>
        <w:t xml:space="preserve"> szept</w:t>
      </w:r>
      <w:r w:rsidR="006915CC">
        <w:rPr>
          <w:szCs w:val="24"/>
        </w:rPr>
        <w:t xml:space="preserve">. </w:t>
      </w:r>
      <w:r w:rsidR="001457D0">
        <w:rPr>
          <w:szCs w:val="24"/>
        </w:rPr>
        <w:t>2</w:t>
      </w:r>
      <w:r w:rsidR="006915CC">
        <w:rPr>
          <w:szCs w:val="24"/>
        </w:rPr>
        <w:t>.</w:t>
      </w:r>
      <w:r w:rsidR="001457D0">
        <w:rPr>
          <w:szCs w:val="24"/>
        </w:rPr>
        <w:t xml:space="preserve"> és 9</w:t>
      </w:r>
      <w:r w:rsidR="006915CC">
        <w:rPr>
          <w:szCs w:val="24"/>
        </w:rPr>
        <w:t>.</w:t>
      </w:r>
      <w:r w:rsidR="006915CC">
        <w:rPr>
          <w:szCs w:val="24"/>
        </w:rPr>
        <w:tab/>
      </w:r>
      <w:r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3</w:t>
      </w:r>
      <w:r w:rsidR="006D5543" w:rsidRPr="006D5543">
        <w:rPr>
          <w:szCs w:val="24"/>
        </w:rPr>
        <w:t>]</w:t>
      </w:r>
    </w:p>
    <w:p w14:paraId="09BD0536" w14:textId="4377AAFC" w:rsidR="00472748" w:rsidRPr="006D5543" w:rsidRDefault="00307196" w:rsidP="006D554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Bánó Imre </w:t>
      </w:r>
      <w:r w:rsidR="00472748">
        <w:rPr>
          <w:szCs w:val="24"/>
        </w:rPr>
        <w:t xml:space="preserve">Gépészeti </w:t>
      </w:r>
      <w:r>
        <w:rPr>
          <w:szCs w:val="24"/>
        </w:rPr>
        <w:t>szakmai nap</w:t>
      </w:r>
      <w:r w:rsidR="006D5543">
        <w:rPr>
          <w:szCs w:val="24"/>
        </w:rPr>
        <w:tab/>
      </w:r>
      <w:r w:rsidR="006D5543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E51056">
        <w:rPr>
          <w:szCs w:val="24"/>
        </w:rPr>
        <w:tab/>
      </w:r>
      <w:r w:rsidR="006D5543" w:rsidRPr="006D5543">
        <w:rPr>
          <w:szCs w:val="24"/>
        </w:rPr>
        <w:t>[18_2021_000</w:t>
      </w:r>
      <w:r w:rsidR="001457D0">
        <w:rPr>
          <w:szCs w:val="24"/>
        </w:rPr>
        <w:t>4</w:t>
      </w:r>
      <w:r w:rsidR="006D5543" w:rsidRPr="006D5543">
        <w:rPr>
          <w:szCs w:val="24"/>
        </w:rPr>
        <w:t>]</w:t>
      </w:r>
    </w:p>
    <w:p w14:paraId="2189752E" w14:textId="60E76E98" w:rsidR="00DA1D17" w:rsidRPr="006D5543" w:rsidRDefault="00DA1D17" w:rsidP="00DA1D17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6D5543">
        <w:rPr>
          <w:szCs w:val="24"/>
        </w:rPr>
        <w:t>146/2014.(V.5) Kötelező felv</w:t>
      </w:r>
      <w:r>
        <w:rPr>
          <w:szCs w:val="24"/>
        </w:rPr>
        <w:t xml:space="preserve">. </w:t>
      </w:r>
      <w:r w:rsidRPr="006D5543">
        <w:rPr>
          <w:szCs w:val="24"/>
        </w:rPr>
        <w:t xml:space="preserve">ellenőröknek </w:t>
      </w:r>
      <w:r>
        <w:rPr>
          <w:szCs w:val="24"/>
        </w:rPr>
        <w:t>TÜV</w:t>
      </w:r>
      <w:r w:rsidR="00BD4C98">
        <w:rPr>
          <w:szCs w:val="24"/>
        </w:rPr>
        <w:t>-</w:t>
      </w:r>
      <w:proofErr w:type="spellStart"/>
      <w:r>
        <w:rPr>
          <w:szCs w:val="24"/>
        </w:rPr>
        <w:t>Rheiland</w:t>
      </w:r>
      <w:proofErr w:type="spellEnd"/>
      <w:r>
        <w:rPr>
          <w:szCs w:val="24"/>
        </w:rPr>
        <w:tab/>
      </w:r>
      <w:r w:rsidR="00E51056">
        <w:rPr>
          <w:szCs w:val="24"/>
        </w:rPr>
        <w:tab/>
      </w:r>
      <w:r w:rsidRPr="006D5543">
        <w:rPr>
          <w:szCs w:val="24"/>
        </w:rPr>
        <w:t>[18_2021_000</w:t>
      </w:r>
      <w:r>
        <w:rPr>
          <w:szCs w:val="24"/>
        </w:rPr>
        <w:t>5</w:t>
      </w:r>
      <w:r w:rsidRPr="006D5543">
        <w:rPr>
          <w:szCs w:val="24"/>
        </w:rPr>
        <w:t>]</w:t>
      </w:r>
    </w:p>
    <w:p w14:paraId="0F91D4FD" w14:textId="5709484D" w:rsidR="00E51056" w:rsidRPr="00E51056" w:rsidRDefault="00E51056" w:rsidP="00E5105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Kováts A.: XXVIII. Felvonó </w:t>
      </w:r>
      <w:proofErr w:type="spellStart"/>
      <w:r>
        <w:rPr>
          <w:rFonts w:eastAsia="MS Mincho"/>
          <w:szCs w:val="24"/>
        </w:rPr>
        <w:t>Konf</w:t>
      </w:r>
      <w:proofErr w:type="spellEnd"/>
      <w:r w:rsidR="00713F7F">
        <w:rPr>
          <w:rFonts w:eastAsia="MS Mincho"/>
          <w:szCs w:val="24"/>
        </w:rPr>
        <w:t>.</w:t>
      </w:r>
      <w:r>
        <w:rPr>
          <w:rFonts w:eastAsia="MS Mincho"/>
          <w:szCs w:val="24"/>
        </w:rPr>
        <w:t xml:space="preserve"> szept. 9-10</w:t>
      </w:r>
      <w:r w:rsidR="00713F7F">
        <w:rPr>
          <w:rFonts w:eastAsia="MS Mincho"/>
          <w:szCs w:val="24"/>
        </w:rPr>
        <w:tab/>
      </w:r>
      <w:r w:rsidR="00473924">
        <w:rPr>
          <w:rFonts w:eastAsia="MS Mincho"/>
          <w:szCs w:val="24"/>
        </w:rPr>
        <w:t>fő:</w:t>
      </w:r>
      <w:r w:rsidR="00E04C92">
        <w:rPr>
          <w:rFonts w:eastAsia="MS Mincho"/>
          <w:szCs w:val="24"/>
        </w:rPr>
        <w:t>50</w:t>
      </w:r>
      <w:r w:rsidR="00473924">
        <w:rPr>
          <w:rFonts w:eastAsia="MS Mincho"/>
          <w:szCs w:val="24"/>
        </w:rPr>
        <w:t xml:space="preserve"> MMK</w:t>
      </w:r>
      <w:r w:rsidR="00E04C92">
        <w:rPr>
          <w:rFonts w:eastAsia="MS Mincho"/>
          <w:szCs w:val="24"/>
        </w:rPr>
        <w:t>+97</w:t>
      </w:r>
      <w:r>
        <w:rPr>
          <w:szCs w:val="24"/>
        </w:rPr>
        <w:tab/>
      </w:r>
      <w:r w:rsidRPr="006D5543">
        <w:rPr>
          <w:szCs w:val="24"/>
        </w:rPr>
        <w:t>[18_2021_000</w:t>
      </w:r>
      <w:r>
        <w:rPr>
          <w:szCs w:val="24"/>
        </w:rPr>
        <w:t>6</w:t>
      </w:r>
      <w:r w:rsidRPr="006D5543">
        <w:rPr>
          <w:szCs w:val="24"/>
        </w:rPr>
        <w:t>]</w:t>
      </w:r>
    </w:p>
    <w:p w14:paraId="37DF4FE5" w14:textId="1C82B115" w:rsidR="00E51056" w:rsidRPr="00792C9D" w:rsidRDefault="00BD4C98" w:rsidP="00BD4C9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Juhász J.: Továbbképzés Miskolcon és Veszprémben</w:t>
      </w:r>
      <w:r w:rsidR="00B36F2C">
        <w:rPr>
          <w:szCs w:val="24"/>
        </w:rPr>
        <w:t xml:space="preserve"> (??)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E51056" w:rsidRPr="006D5543">
        <w:rPr>
          <w:szCs w:val="24"/>
        </w:rPr>
        <w:t>[18_2021_000</w:t>
      </w:r>
      <w:r w:rsidR="00E51056">
        <w:rPr>
          <w:szCs w:val="24"/>
        </w:rPr>
        <w:t>7</w:t>
      </w:r>
      <w:r w:rsidR="00E51056" w:rsidRPr="006D5543">
        <w:rPr>
          <w:szCs w:val="24"/>
        </w:rPr>
        <w:t>]</w:t>
      </w:r>
    </w:p>
    <w:p w14:paraId="5CD03A8F" w14:textId="40DB41D0" w:rsidR="00792C9D" w:rsidRPr="00E01109" w:rsidRDefault="00792C9D" w:rsidP="00792C9D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bCs/>
          <w:i/>
        </w:rPr>
        <w:t>Veres S.: Gépészeti, Emelőgépes és Munkabiztonsági Szakmai Nap 2021</w:t>
      </w:r>
      <w:bookmarkStart w:id="3" w:name="_Hlk84864259"/>
      <w:r w:rsidRPr="006D5543">
        <w:rPr>
          <w:szCs w:val="24"/>
        </w:rPr>
        <w:t>[18_2021_000</w:t>
      </w:r>
      <w:r>
        <w:rPr>
          <w:szCs w:val="24"/>
        </w:rPr>
        <w:t>8</w:t>
      </w:r>
      <w:r w:rsidRPr="006D5543">
        <w:rPr>
          <w:szCs w:val="24"/>
        </w:rPr>
        <w:t>]</w:t>
      </w:r>
      <w:bookmarkEnd w:id="3"/>
    </w:p>
    <w:bookmarkEnd w:id="1"/>
    <w:p w14:paraId="2EF3B9F3" w14:textId="3978411F" w:rsidR="00307196" w:rsidRDefault="00307196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556712CF" w14:textId="6E497327" w:rsidR="00CA39C4" w:rsidRDefault="00CA39C4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12D384D9" w14:textId="77777777" w:rsidR="00CA39C4" w:rsidRDefault="00CA39C4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1D71FBA3" w14:textId="63C5E1E7" w:rsidR="006915CC" w:rsidRDefault="00EE343E" w:rsidP="006915CC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EF33A8" w:rsidRPr="00472748">
        <w:rPr>
          <w:szCs w:val="24"/>
        </w:rPr>
        <w:t>1</w:t>
      </w:r>
      <w:r w:rsidR="00797C3B" w:rsidRPr="00472748">
        <w:rPr>
          <w:szCs w:val="24"/>
        </w:rPr>
        <w:t xml:space="preserve">. </w:t>
      </w:r>
      <w:r w:rsidR="00CA39C4">
        <w:rPr>
          <w:szCs w:val="24"/>
        </w:rPr>
        <w:t>november 11</w:t>
      </w:r>
      <w:r w:rsidR="00BD4C98">
        <w:rPr>
          <w:szCs w:val="24"/>
        </w:rPr>
        <w:t>.</w:t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6915CC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6915CC">
      <w:pPr>
        <w:autoSpaceDE w:val="0"/>
        <w:autoSpaceDN w:val="0"/>
        <w:ind w:left="5664" w:right="-283" w:firstLine="708"/>
        <w:rPr>
          <w:szCs w:val="24"/>
        </w:rPr>
      </w:pPr>
    </w:p>
    <w:p w14:paraId="0F9B6A25" w14:textId="44CAAD73" w:rsidR="00D65D00" w:rsidRDefault="008B326A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>K</w:t>
      </w:r>
      <w:r w:rsidR="007D68C4" w:rsidRPr="00873A87">
        <w:rPr>
          <w:rFonts w:eastAsia="MS Mincho"/>
          <w:lang w:val="hu-HU"/>
        </w:rPr>
        <w:t>apják:</w:t>
      </w:r>
      <w:bookmarkStart w:id="4" w:name="_Hlk84158772"/>
      <w:r>
        <w:rPr>
          <w:rFonts w:eastAsia="MS Mincho"/>
          <w:lang w:val="hu-HU"/>
        </w:rPr>
        <w:tab/>
      </w:r>
      <w:proofErr w:type="spellStart"/>
      <w:r w:rsidR="005422B8" w:rsidRPr="00873A87">
        <w:rPr>
          <w:rFonts w:eastAsia="MS Mincho"/>
          <w:lang w:val="hu-HU"/>
        </w:rPr>
        <w:t>Ébneth</w:t>
      </w:r>
      <w:proofErr w:type="spellEnd"/>
      <w:r w:rsidR="005422B8" w:rsidRPr="00873A87">
        <w:rPr>
          <w:rFonts w:eastAsia="MS Mincho"/>
          <w:lang w:val="hu-HU"/>
        </w:rPr>
        <w:t xml:space="preserve"> Teodóra</w:t>
      </w:r>
      <w:r w:rsidR="005422B8" w:rsidRPr="00873A87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Honvári Gábor</w:t>
      </w:r>
      <w:r w:rsidR="009329B0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Kása László dr.</w:t>
      </w:r>
      <w:r w:rsidR="009329B0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Süle Miklós</w:t>
      </w:r>
    </w:p>
    <w:p w14:paraId="70B27A0D" w14:textId="48CDF249" w:rsidR="00E01109" w:rsidRDefault="00D65D00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9329B0" w:rsidRPr="00873A87">
        <w:rPr>
          <w:rFonts w:eastAsia="MS Mincho"/>
          <w:lang w:val="hu-HU"/>
        </w:rPr>
        <w:t>Gyimesi András</w:t>
      </w:r>
      <w:r w:rsidR="009329B0">
        <w:rPr>
          <w:rFonts w:eastAsia="MS Mincho"/>
          <w:lang w:val="hu-HU"/>
        </w:rPr>
        <w:t xml:space="preserve"> Dr</w:t>
      </w:r>
      <w:r w:rsidR="009329B0">
        <w:rPr>
          <w:rFonts w:eastAsia="MS Mincho"/>
          <w:lang w:val="hu-HU"/>
        </w:rPr>
        <w:tab/>
      </w:r>
      <w:r w:rsidR="008B326A">
        <w:rPr>
          <w:rFonts w:eastAsia="MS Mincho"/>
          <w:lang w:val="hu-HU"/>
        </w:rPr>
        <w:t>Szőllőssy Gábor</w:t>
      </w:r>
      <w:r w:rsidR="009F50E6">
        <w:rPr>
          <w:rFonts w:eastAsia="MS Mincho"/>
          <w:lang w:val="hu-HU"/>
        </w:rPr>
        <w:t xml:space="preserve"> </w:t>
      </w:r>
      <w:r w:rsidR="009F50E6">
        <w:rPr>
          <w:rFonts w:eastAsia="MS Mincho"/>
          <w:lang w:val="hu-HU"/>
        </w:rPr>
        <w:tab/>
      </w:r>
      <w:proofErr w:type="spellStart"/>
      <w:r w:rsidR="00E51056">
        <w:rPr>
          <w:rFonts w:eastAsia="MS Mincho"/>
          <w:lang w:val="hu-HU"/>
        </w:rPr>
        <w:t>Kácser</w:t>
      </w:r>
      <w:proofErr w:type="spellEnd"/>
      <w:r w:rsidR="00E51056">
        <w:rPr>
          <w:rFonts w:eastAsia="MS Mincho"/>
          <w:lang w:val="hu-HU"/>
        </w:rPr>
        <w:t xml:space="preserve">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bookmarkEnd w:id="4"/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p w14:paraId="1FD4B88F" w14:textId="77777777" w:rsidR="00E01109" w:rsidRDefault="00E01109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p w14:paraId="52C22CC0" w14:textId="77777777" w:rsidR="00E01109" w:rsidRDefault="00E01109" w:rsidP="00E01109">
      <w:pPr>
        <w:ind w:left="6372" w:firstLine="708"/>
        <w:rPr>
          <w:szCs w:val="24"/>
          <w:lang w:eastAsia="zh-CN"/>
        </w:rPr>
      </w:pPr>
      <w:r>
        <w:lastRenderedPageBreak/>
        <w:t>Hiv. szám: 18_2021-0009</w:t>
      </w:r>
    </w:p>
    <w:p w14:paraId="7E3BAE78" w14:textId="77777777" w:rsidR="00E01109" w:rsidRDefault="00E01109" w:rsidP="00E0110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Meghívó</w:t>
      </w:r>
    </w:p>
    <w:p w14:paraId="52A120F0" w14:textId="77777777" w:rsidR="00E01109" w:rsidRPr="00D51378" w:rsidRDefault="00E01109" w:rsidP="00E01109">
      <w:pPr>
        <w:jc w:val="center"/>
        <w:rPr>
          <w:b/>
          <w:bCs/>
          <w:sz w:val="28"/>
          <w:szCs w:val="28"/>
        </w:rPr>
      </w:pPr>
      <w:r w:rsidRPr="00D51378">
        <w:rPr>
          <w:b/>
          <w:bCs/>
          <w:sz w:val="28"/>
          <w:szCs w:val="28"/>
        </w:rPr>
        <w:t>Szakmai Kerekasztal Megbeszélés</w:t>
      </w:r>
      <w:r>
        <w:rPr>
          <w:b/>
          <w:bCs/>
          <w:sz w:val="28"/>
          <w:szCs w:val="28"/>
        </w:rPr>
        <w:t>re:</w:t>
      </w:r>
      <w:r w:rsidRPr="00D51378">
        <w:rPr>
          <w:b/>
          <w:bCs/>
          <w:sz w:val="28"/>
          <w:szCs w:val="28"/>
        </w:rPr>
        <w:t xml:space="preserve"> Kötélpálya Témában</w:t>
      </w:r>
    </w:p>
    <w:p w14:paraId="0A796E08" w14:textId="77777777" w:rsidR="00E01109" w:rsidRDefault="00E01109" w:rsidP="00E01109"/>
    <w:p w14:paraId="6F7EF063" w14:textId="77777777" w:rsidR="00E01109" w:rsidRDefault="00E01109" w:rsidP="00E01109">
      <w:pPr>
        <w:spacing w:after="120"/>
      </w:pPr>
      <w:r>
        <w:t>Időpont:</w:t>
      </w:r>
      <w:r>
        <w:tab/>
        <w:t>2021.11.11. csütörtök</w:t>
      </w:r>
    </w:p>
    <w:p w14:paraId="73D8EABE" w14:textId="77777777" w:rsidR="00E01109" w:rsidRDefault="00E01109" w:rsidP="00E01109">
      <w:pPr>
        <w:spacing w:after="120"/>
      </w:pPr>
      <w:r>
        <w:t>Kezdés:</w:t>
      </w:r>
      <w:r>
        <w:tab/>
        <w:t>9:00</w:t>
      </w:r>
    </w:p>
    <w:p w14:paraId="63B260B3" w14:textId="77777777" w:rsidR="00E01109" w:rsidRDefault="00E01109" w:rsidP="00E01109">
      <w:pPr>
        <w:spacing w:after="120"/>
      </w:pPr>
      <w:r>
        <w:t>Helyszín:</w:t>
      </w:r>
      <w:r>
        <w:tab/>
        <w:t>SZENTENDRE, Dózsa György út 26.ÉMI-TÜV SÜD Kft. tárgyaló</w:t>
      </w:r>
    </w:p>
    <w:p w14:paraId="4D349F99" w14:textId="77777777" w:rsidR="00E01109" w:rsidRDefault="00E01109" w:rsidP="00E01109">
      <w:pPr>
        <w:spacing w:after="120"/>
      </w:pPr>
      <w:r>
        <w:t>Formája:</w:t>
      </w:r>
      <w:r>
        <w:tab/>
        <w:t>Szakmai kerekasztal megbeszélés, meghívott résztvevőkkel</w:t>
      </w:r>
      <w:r>
        <w:br/>
        <w:t>Házigazda:</w:t>
      </w:r>
      <w:r>
        <w:tab/>
        <w:t>Honvári Gábor</w:t>
      </w:r>
    </w:p>
    <w:p w14:paraId="76DB91FC" w14:textId="77777777" w:rsidR="00E01109" w:rsidRPr="00264701" w:rsidRDefault="00E01109" w:rsidP="00E01109">
      <w:pPr>
        <w:spacing w:after="120"/>
        <w:rPr>
          <w:b/>
          <w:bCs/>
        </w:rPr>
      </w:pPr>
    </w:p>
    <w:p w14:paraId="607C75D8" w14:textId="77777777" w:rsidR="00E01109" w:rsidRDefault="00E01109" w:rsidP="00E01109">
      <w:r>
        <w:t>Résztvevők:</w:t>
      </w:r>
      <w:r>
        <w:tab/>
        <w:t>Némethy Zoltán</w:t>
      </w:r>
    </w:p>
    <w:p w14:paraId="21C1BEB4" w14:textId="77777777" w:rsidR="00E01109" w:rsidRDefault="00E01109" w:rsidP="00E01109">
      <w:pPr>
        <w:ind w:left="708" w:firstLine="708"/>
      </w:pPr>
      <w:r>
        <w:t>Schéder Tamás</w:t>
      </w:r>
    </w:p>
    <w:p w14:paraId="20BDD410" w14:textId="77777777" w:rsidR="00E01109" w:rsidRDefault="00E01109" w:rsidP="00E01109">
      <w:pPr>
        <w:ind w:left="1416"/>
      </w:pPr>
      <w:r>
        <w:t>Kuti Ákos</w:t>
      </w:r>
      <w:r>
        <w:br/>
      </w:r>
      <w:proofErr w:type="spellStart"/>
      <w:r>
        <w:t>MFSz</w:t>
      </w:r>
      <w:proofErr w:type="spellEnd"/>
      <w:r>
        <w:t xml:space="preserve"> Kováts Attila</w:t>
      </w:r>
    </w:p>
    <w:p w14:paraId="2D7D2708" w14:textId="77777777" w:rsidR="00E01109" w:rsidRDefault="00E01109" w:rsidP="00E01109">
      <w:pPr>
        <w:ind w:left="708" w:firstLine="708"/>
      </w:pPr>
      <w:r>
        <w:t>ÉMI-TÜV SÜD Kft. delegáltjai</w:t>
      </w:r>
    </w:p>
    <w:p w14:paraId="354F20BE" w14:textId="77777777" w:rsidR="00E01109" w:rsidRDefault="00E01109" w:rsidP="00E01109">
      <w:pPr>
        <w:ind w:left="708" w:firstLine="708"/>
      </w:pPr>
      <w:r>
        <w:t xml:space="preserve">TÜV </w:t>
      </w:r>
      <w:proofErr w:type="spellStart"/>
      <w:r>
        <w:t>Rheinland</w:t>
      </w:r>
      <w:proofErr w:type="spellEnd"/>
      <w:r>
        <w:t xml:space="preserve"> Kft. delegáltjai</w:t>
      </w:r>
    </w:p>
    <w:p w14:paraId="37A7F3C3" w14:textId="77777777" w:rsidR="00E01109" w:rsidRDefault="00E01109" w:rsidP="00E01109">
      <w:pPr>
        <w:ind w:left="708" w:firstLine="708"/>
      </w:pPr>
      <w:r>
        <w:t>Marton Szakértő Kft. delegáltjai</w:t>
      </w:r>
    </w:p>
    <w:p w14:paraId="413F5868" w14:textId="77777777" w:rsidR="00E01109" w:rsidRDefault="00E01109" w:rsidP="00E01109">
      <w:pPr>
        <w:ind w:left="708" w:firstLine="708"/>
      </w:pPr>
      <w:r>
        <w:t>Minisztérium képviselője</w:t>
      </w:r>
    </w:p>
    <w:p w14:paraId="362F5C15" w14:textId="77777777" w:rsidR="00E01109" w:rsidRDefault="00E01109" w:rsidP="00E01109">
      <w:pPr>
        <w:spacing w:after="120"/>
      </w:pPr>
      <w:r>
        <w:t> </w:t>
      </w:r>
    </w:p>
    <w:p w14:paraId="51EC6459" w14:textId="77777777" w:rsidR="00E01109" w:rsidRDefault="00E01109" w:rsidP="00E01109">
      <w:r>
        <w:t xml:space="preserve">Vendég előadók: </w:t>
      </w:r>
      <w:r>
        <w:tab/>
        <w:t xml:space="preserve">Dr. Jeszenszky Géza / Síszövetség </w:t>
      </w:r>
    </w:p>
    <w:p w14:paraId="74D2988C" w14:textId="77777777" w:rsidR="00E01109" w:rsidRDefault="00E01109" w:rsidP="00E01109">
      <w:pPr>
        <w:ind w:left="1440" w:firstLine="720"/>
      </w:pPr>
      <w:r>
        <w:t>Magyar Gábor / ITM</w:t>
      </w:r>
    </w:p>
    <w:p w14:paraId="4E333A7B" w14:textId="77777777" w:rsidR="00E01109" w:rsidRDefault="00E01109" w:rsidP="00E01109">
      <w:pPr>
        <w:ind w:left="1440" w:firstLine="720"/>
      </w:pPr>
      <w:r>
        <w:t>Dr. Oplatka Gábor / ETH Zürich</w:t>
      </w:r>
    </w:p>
    <w:p w14:paraId="1E5751D5" w14:textId="77777777" w:rsidR="00E01109" w:rsidRDefault="00E01109" w:rsidP="00E01109">
      <w:pPr>
        <w:ind w:left="1440" w:firstLine="720"/>
      </w:pPr>
      <w:r>
        <w:t xml:space="preserve">Peter </w:t>
      </w:r>
      <w:proofErr w:type="spellStart"/>
      <w:r>
        <w:t>Hofer</w:t>
      </w:r>
      <w:proofErr w:type="spellEnd"/>
      <w:r>
        <w:t xml:space="preserve"> / TÜV SÜD </w:t>
      </w:r>
      <w:proofErr w:type="spellStart"/>
      <w:r>
        <w:t>Austria</w:t>
      </w:r>
      <w:proofErr w:type="spellEnd"/>
      <w:r>
        <w:t xml:space="preserve"> </w:t>
      </w:r>
      <w:proofErr w:type="spellStart"/>
      <w:r>
        <w:t>Seilbahntechnik</w:t>
      </w:r>
      <w:proofErr w:type="spellEnd"/>
    </w:p>
    <w:p w14:paraId="16EB275B" w14:textId="77777777" w:rsidR="00E01109" w:rsidRDefault="00E01109" w:rsidP="00E01109">
      <w:pPr>
        <w:spacing w:after="120"/>
      </w:pPr>
    </w:p>
    <w:p w14:paraId="565192C4" w14:textId="77777777" w:rsidR="00E01109" w:rsidRDefault="00E01109" w:rsidP="00E01109">
      <w:pPr>
        <w:spacing w:after="120"/>
      </w:pPr>
      <w:r>
        <w:t>Program:</w:t>
      </w:r>
    </w:p>
    <w:p w14:paraId="127858B3" w14:textId="77777777" w:rsidR="00E01109" w:rsidRDefault="00E01109" w:rsidP="00E01109">
      <w:pPr>
        <w:spacing w:after="120"/>
      </w:pPr>
      <w:r>
        <w:t xml:space="preserve">   9:00</w:t>
      </w:r>
      <w:r>
        <w:tab/>
        <w:t>Megnyitó / Némethy Zoltán</w:t>
      </w:r>
    </w:p>
    <w:p w14:paraId="2DEF894B" w14:textId="5DC3F001" w:rsidR="00E01109" w:rsidRDefault="00E01109" w:rsidP="00E01109">
      <w:pPr>
        <w:spacing w:after="120"/>
      </w:pPr>
      <w:r>
        <w:t xml:space="preserve">   9:10</w:t>
      </w:r>
      <w:r>
        <w:tab/>
        <w:t xml:space="preserve">Felhasználói igények / Dr. Jeszenszky Géza </w:t>
      </w:r>
      <w:r>
        <w:t>a Magyar Síszövetség tb. Elnöke</w:t>
      </w:r>
    </w:p>
    <w:p w14:paraId="5972D9E9" w14:textId="1896B6EA" w:rsidR="00E01109" w:rsidRDefault="00E01109" w:rsidP="00E01109">
      <w:pPr>
        <w:spacing w:after="120"/>
      </w:pPr>
      <w:r>
        <w:t xml:space="preserve">   9:25 Kötélpályák jogi kötöttségei /Magyar Gábor </w:t>
      </w:r>
      <w:r>
        <w:t>osztályvezető ITM</w:t>
      </w:r>
    </w:p>
    <w:p w14:paraId="261EAD6B" w14:textId="77777777" w:rsidR="00E01109" w:rsidRDefault="00E01109" w:rsidP="00E01109">
      <w:pPr>
        <w:spacing w:after="120"/>
      </w:pPr>
      <w:r>
        <w:t xml:space="preserve">   9:50 </w:t>
      </w:r>
      <w:r>
        <w:tab/>
        <w:t xml:space="preserve">Kötélpálya ellenőrzési tapasztalatok Ausztriában / Peter </w:t>
      </w:r>
      <w:proofErr w:type="spellStart"/>
      <w:r>
        <w:t>Hofer</w:t>
      </w:r>
      <w:proofErr w:type="spellEnd"/>
    </w:p>
    <w:p w14:paraId="01EF9952" w14:textId="77777777" w:rsidR="00E01109" w:rsidRDefault="00E01109" w:rsidP="00E01109">
      <w:pPr>
        <w:spacing w:after="120"/>
      </w:pPr>
      <w:bookmarkStart w:id="5" w:name="_Hlk83116753"/>
      <w:r>
        <w:t xml:space="preserve"> 10:50</w:t>
      </w:r>
      <w:bookmarkEnd w:id="5"/>
      <w:r>
        <w:tab/>
        <w:t>Kötélpályák, siklók, ferde pályás berendezések hazai helyzete / Schéder Tamás</w:t>
      </w:r>
    </w:p>
    <w:p w14:paraId="5FD9A226" w14:textId="77777777" w:rsidR="00E01109" w:rsidRDefault="00E01109" w:rsidP="00E01109">
      <w:pPr>
        <w:spacing w:after="120"/>
      </w:pPr>
      <w:r>
        <w:t xml:space="preserve"> 11:50</w:t>
      </w:r>
      <w:r>
        <w:tab/>
        <w:t>Kötélpálya tapasztalatok / Dr. Oplatka Gábor</w:t>
      </w:r>
    </w:p>
    <w:p w14:paraId="3B2E70F6" w14:textId="77777777" w:rsidR="00E01109" w:rsidRDefault="00E01109" w:rsidP="00E01109">
      <w:pPr>
        <w:spacing w:after="120"/>
        <w:ind w:left="720" w:firstLine="720"/>
      </w:pPr>
      <w:r>
        <w:t>13:50</w:t>
      </w:r>
      <w:r>
        <w:tab/>
        <w:t>Ebédszünet</w:t>
      </w:r>
    </w:p>
    <w:p w14:paraId="7FB06016" w14:textId="77777777" w:rsidR="00E01109" w:rsidRDefault="00E01109" w:rsidP="00E01109">
      <w:pPr>
        <w:spacing w:after="120"/>
      </w:pPr>
      <w:r>
        <w:t>14:20</w:t>
      </w:r>
      <w:r>
        <w:tab/>
        <w:t>Kapcsolódó területek bemutatása – Felvonók / Gyökér Imre</w:t>
      </w:r>
    </w:p>
    <w:p w14:paraId="2C631A37" w14:textId="77777777" w:rsidR="00E01109" w:rsidRDefault="00E01109" w:rsidP="00E01109">
      <w:pPr>
        <w:spacing w:after="120"/>
      </w:pPr>
      <w:bookmarkStart w:id="6" w:name="_Hlk83116895"/>
      <w:r>
        <w:t>14:40</w:t>
      </w:r>
      <w:r>
        <w:tab/>
        <w:t>Kapcsolódó területek bemutatása – Éptőgépek / Kuti Ákos</w:t>
      </w:r>
      <w:bookmarkEnd w:id="6"/>
    </w:p>
    <w:p w14:paraId="70F16AF2" w14:textId="77777777" w:rsidR="00E01109" w:rsidRDefault="00E01109" w:rsidP="00E01109">
      <w:pPr>
        <w:spacing w:after="120"/>
      </w:pPr>
      <w:r>
        <w:t>15:00</w:t>
      </w:r>
      <w:r>
        <w:tab/>
        <w:t>Kapcsolódó területek bemutatása – Szabadidős kötélszerkezetek / Várdai Attila</w:t>
      </w:r>
    </w:p>
    <w:p w14:paraId="78A0C43D" w14:textId="77777777" w:rsidR="00E01109" w:rsidRDefault="00E01109" w:rsidP="00E01109">
      <w:pPr>
        <w:spacing w:after="120"/>
      </w:pPr>
      <w:r>
        <w:t>15:20</w:t>
      </w:r>
      <w:r>
        <w:tab/>
        <w:t>Kapcsolódó területek bemutatása – Emelőgépek / Koltai Henrik</w:t>
      </w:r>
    </w:p>
    <w:p w14:paraId="4A9561F4" w14:textId="77777777" w:rsidR="00E01109" w:rsidRDefault="00E01109" w:rsidP="00E01109">
      <w:pPr>
        <w:spacing w:after="120"/>
      </w:pPr>
      <w:r>
        <w:t>15:40</w:t>
      </w:r>
      <w:r>
        <w:tab/>
        <w:t>Szakmai vita, egyeztetés</w:t>
      </w:r>
    </w:p>
    <w:p w14:paraId="5FDBA8FA" w14:textId="77777777" w:rsidR="00E01109" w:rsidRDefault="00E01109" w:rsidP="00E01109">
      <w:pPr>
        <w:spacing w:after="120"/>
        <w:rPr>
          <w:rFonts w:eastAsia="Times New Roman"/>
        </w:rPr>
      </w:pPr>
      <w:r>
        <w:rPr>
          <w:rFonts w:eastAsia="Times New Roman"/>
        </w:rPr>
        <w:t>17:00</w:t>
      </w:r>
      <w:r>
        <w:rPr>
          <w:rFonts w:eastAsia="Times New Roman"/>
        </w:rPr>
        <w:tab/>
        <w:t>Megbeszélés bezárása</w:t>
      </w:r>
    </w:p>
    <w:p w14:paraId="08EE68C6" w14:textId="77777777" w:rsidR="00E01109" w:rsidRDefault="00E01109" w:rsidP="00E01109">
      <w:pPr>
        <w:spacing w:after="120"/>
        <w:rPr>
          <w:rFonts w:eastAsia="Times New Roman"/>
        </w:rPr>
      </w:pPr>
      <w:r>
        <w:rPr>
          <w:rFonts w:eastAsia="Times New Roman"/>
        </w:rPr>
        <w:t>Budapest, 2021. szept. 27.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 xml:space="preserve">Némethy Zoltán </w:t>
      </w:r>
      <w:proofErr w:type="spellStart"/>
      <w:r>
        <w:rPr>
          <w:rFonts w:eastAsia="Times New Roman"/>
        </w:rPr>
        <w:t>sk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</w:p>
    <w:p w14:paraId="3D362143" w14:textId="77777777" w:rsidR="00E01109" w:rsidRDefault="00E01109" w:rsidP="00E01109">
      <w:pPr>
        <w:jc w:val="center"/>
        <w:rPr>
          <w:b/>
          <w:sz w:val="32"/>
          <w:szCs w:val="32"/>
        </w:rPr>
      </w:pPr>
    </w:p>
    <w:p w14:paraId="18211922" w14:textId="77777777" w:rsidR="000010B5" w:rsidRDefault="000010B5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</w:p>
    <w:p w14:paraId="712AD396" w14:textId="64B812E6" w:rsidR="00BD4C98" w:rsidRDefault="00BD4C98">
      <w:pPr>
        <w:rPr>
          <w:rFonts w:eastAsia="MS Mincho"/>
          <w:szCs w:val="24"/>
        </w:rPr>
      </w:pPr>
    </w:p>
    <w:sectPr w:rsidR="00BD4C98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B8A95" w14:textId="77777777" w:rsidR="00A0165F" w:rsidRDefault="00A0165F" w:rsidP="004B4D4D">
      <w:r>
        <w:separator/>
      </w:r>
    </w:p>
  </w:endnote>
  <w:endnote w:type="continuationSeparator" w:id="0">
    <w:p w14:paraId="5A2FFE99" w14:textId="77777777" w:rsidR="00A0165F" w:rsidRDefault="00A0165F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7FA6A" w14:textId="77777777" w:rsidR="00A0165F" w:rsidRDefault="00A0165F" w:rsidP="004B4D4D">
      <w:r>
        <w:separator/>
      </w:r>
    </w:p>
  </w:footnote>
  <w:footnote w:type="continuationSeparator" w:id="0">
    <w:p w14:paraId="18557FE0" w14:textId="77777777" w:rsidR="00A0165F" w:rsidRDefault="00A0165F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3A151782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4800C2">
            <w:rPr>
              <w:b/>
              <w:sz w:val="22"/>
            </w:rPr>
            <w:t>1</w:t>
          </w:r>
          <w:r w:rsidR="00F53780">
            <w:rPr>
              <w:b/>
              <w:sz w:val="22"/>
            </w:rPr>
            <w:t>.</w:t>
          </w:r>
          <w:r w:rsidR="00D63197">
            <w:rPr>
              <w:b/>
              <w:sz w:val="22"/>
            </w:rPr>
            <w:t xml:space="preserve"> </w:t>
          </w:r>
          <w:r w:rsidR="00F40446">
            <w:rPr>
              <w:b/>
              <w:sz w:val="22"/>
            </w:rPr>
            <w:t>október 19</w:t>
          </w:r>
          <w:r w:rsidR="00EA6280">
            <w:rPr>
              <w:b/>
              <w:sz w:val="22"/>
            </w:rPr>
            <w:t>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0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2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27"/>
  </w:num>
  <w:num w:numId="2">
    <w:abstractNumId w:val="7"/>
  </w:num>
  <w:num w:numId="3">
    <w:abstractNumId w:val="22"/>
  </w:num>
  <w:num w:numId="4">
    <w:abstractNumId w:val="30"/>
  </w:num>
  <w:num w:numId="5">
    <w:abstractNumId w:val="15"/>
  </w:num>
  <w:num w:numId="6">
    <w:abstractNumId w:val="8"/>
  </w:num>
  <w:num w:numId="7">
    <w:abstractNumId w:val="0"/>
  </w:num>
  <w:num w:numId="8">
    <w:abstractNumId w:val="14"/>
  </w:num>
  <w:num w:numId="9">
    <w:abstractNumId w:val="19"/>
  </w:num>
  <w:num w:numId="10">
    <w:abstractNumId w:val="33"/>
  </w:num>
  <w:num w:numId="11">
    <w:abstractNumId w:val="10"/>
  </w:num>
  <w:num w:numId="12">
    <w:abstractNumId w:val="6"/>
  </w:num>
  <w:num w:numId="13">
    <w:abstractNumId w:val="17"/>
  </w:num>
  <w:num w:numId="14">
    <w:abstractNumId w:val="21"/>
  </w:num>
  <w:num w:numId="15">
    <w:abstractNumId w:val="29"/>
  </w:num>
  <w:num w:numId="16">
    <w:abstractNumId w:val="24"/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</w:num>
  <w:num w:numId="19">
    <w:abstractNumId w:val="13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"/>
  </w:num>
  <w:num w:numId="23">
    <w:abstractNumId w:val="9"/>
  </w:num>
  <w:num w:numId="24">
    <w:abstractNumId w:val="4"/>
  </w:num>
  <w:num w:numId="25">
    <w:abstractNumId w:val="28"/>
  </w:num>
  <w:num w:numId="26">
    <w:abstractNumId w:val="5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</w:num>
  <w:num w:numId="32">
    <w:abstractNumId w:val="26"/>
  </w:num>
  <w:num w:numId="33">
    <w:abstractNumId w:val="31"/>
  </w:num>
  <w:num w:numId="34">
    <w:abstractNumId w:val="12"/>
  </w:num>
  <w:num w:numId="35">
    <w:abstractNumId w:val="20"/>
  </w:num>
  <w:num w:numId="36">
    <w:abstractNumId w:val="3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4D4D"/>
    <w:rsid w:val="00000DED"/>
    <w:rsid w:val="000010B5"/>
    <w:rsid w:val="0000232F"/>
    <w:rsid w:val="00011D8E"/>
    <w:rsid w:val="000235DD"/>
    <w:rsid w:val="00035F81"/>
    <w:rsid w:val="00047A88"/>
    <w:rsid w:val="00061DCD"/>
    <w:rsid w:val="0006391A"/>
    <w:rsid w:val="000639C2"/>
    <w:rsid w:val="000721CD"/>
    <w:rsid w:val="0008748A"/>
    <w:rsid w:val="000900B7"/>
    <w:rsid w:val="000B2F45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44361"/>
    <w:rsid w:val="001457D0"/>
    <w:rsid w:val="00152CED"/>
    <w:rsid w:val="00157706"/>
    <w:rsid w:val="001615F9"/>
    <w:rsid w:val="00193974"/>
    <w:rsid w:val="001B00AE"/>
    <w:rsid w:val="001B3EF3"/>
    <w:rsid w:val="001B4B3F"/>
    <w:rsid w:val="001B55F5"/>
    <w:rsid w:val="001C1324"/>
    <w:rsid w:val="001C1FC1"/>
    <w:rsid w:val="001D726C"/>
    <w:rsid w:val="001E0D31"/>
    <w:rsid w:val="002044BE"/>
    <w:rsid w:val="002053D0"/>
    <w:rsid w:val="00211944"/>
    <w:rsid w:val="00215CDC"/>
    <w:rsid w:val="0022433F"/>
    <w:rsid w:val="00227236"/>
    <w:rsid w:val="00230FAC"/>
    <w:rsid w:val="0024230D"/>
    <w:rsid w:val="00247231"/>
    <w:rsid w:val="0024785F"/>
    <w:rsid w:val="00251065"/>
    <w:rsid w:val="002513D6"/>
    <w:rsid w:val="002559A2"/>
    <w:rsid w:val="00256051"/>
    <w:rsid w:val="00260C34"/>
    <w:rsid w:val="00273167"/>
    <w:rsid w:val="002931AF"/>
    <w:rsid w:val="00293CDF"/>
    <w:rsid w:val="00296937"/>
    <w:rsid w:val="0029700C"/>
    <w:rsid w:val="00297567"/>
    <w:rsid w:val="002A3C3B"/>
    <w:rsid w:val="002B2947"/>
    <w:rsid w:val="002B583F"/>
    <w:rsid w:val="002D7F07"/>
    <w:rsid w:val="002E608B"/>
    <w:rsid w:val="002E73F4"/>
    <w:rsid w:val="002F63EE"/>
    <w:rsid w:val="002F7A79"/>
    <w:rsid w:val="00307196"/>
    <w:rsid w:val="0030734F"/>
    <w:rsid w:val="003257CB"/>
    <w:rsid w:val="00335435"/>
    <w:rsid w:val="00335FF1"/>
    <w:rsid w:val="00345E70"/>
    <w:rsid w:val="003577EC"/>
    <w:rsid w:val="00364DB3"/>
    <w:rsid w:val="00370B70"/>
    <w:rsid w:val="003729C8"/>
    <w:rsid w:val="0038798C"/>
    <w:rsid w:val="003A0595"/>
    <w:rsid w:val="003A3C4B"/>
    <w:rsid w:val="003B4AB3"/>
    <w:rsid w:val="003B741E"/>
    <w:rsid w:val="003C1F3E"/>
    <w:rsid w:val="003D21FB"/>
    <w:rsid w:val="003E43FF"/>
    <w:rsid w:val="003F74A8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3957"/>
    <w:rsid w:val="00460026"/>
    <w:rsid w:val="00465F6B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B2C39"/>
    <w:rsid w:val="004B2D52"/>
    <w:rsid w:val="004B4D4D"/>
    <w:rsid w:val="004E59E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81618"/>
    <w:rsid w:val="00582815"/>
    <w:rsid w:val="005A04F9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16432"/>
    <w:rsid w:val="00620865"/>
    <w:rsid w:val="0062759A"/>
    <w:rsid w:val="00635B4E"/>
    <w:rsid w:val="00656878"/>
    <w:rsid w:val="00661267"/>
    <w:rsid w:val="00670A3A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D2027"/>
    <w:rsid w:val="006D5543"/>
    <w:rsid w:val="006D63B2"/>
    <w:rsid w:val="006E1186"/>
    <w:rsid w:val="006E6162"/>
    <w:rsid w:val="00702E5E"/>
    <w:rsid w:val="00703267"/>
    <w:rsid w:val="00706A56"/>
    <w:rsid w:val="00707DCA"/>
    <w:rsid w:val="00713F7F"/>
    <w:rsid w:val="00723E12"/>
    <w:rsid w:val="00730757"/>
    <w:rsid w:val="00737F9F"/>
    <w:rsid w:val="00742A94"/>
    <w:rsid w:val="00756334"/>
    <w:rsid w:val="00760967"/>
    <w:rsid w:val="007645EB"/>
    <w:rsid w:val="007734F6"/>
    <w:rsid w:val="00777638"/>
    <w:rsid w:val="007777F0"/>
    <w:rsid w:val="00782879"/>
    <w:rsid w:val="0078701A"/>
    <w:rsid w:val="007919E8"/>
    <w:rsid w:val="00792C9D"/>
    <w:rsid w:val="00797C3B"/>
    <w:rsid w:val="007A2DB9"/>
    <w:rsid w:val="007A3428"/>
    <w:rsid w:val="007B0461"/>
    <w:rsid w:val="007B732D"/>
    <w:rsid w:val="007D68C4"/>
    <w:rsid w:val="007F14D6"/>
    <w:rsid w:val="00802613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5374"/>
    <w:rsid w:val="009B21AB"/>
    <w:rsid w:val="009B51F0"/>
    <w:rsid w:val="009C559F"/>
    <w:rsid w:val="009C55D9"/>
    <w:rsid w:val="009D0CF0"/>
    <w:rsid w:val="009F2F32"/>
    <w:rsid w:val="009F50E6"/>
    <w:rsid w:val="00A015C3"/>
    <w:rsid w:val="00A0165F"/>
    <w:rsid w:val="00A052A6"/>
    <w:rsid w:val="00A078B2"/>
    <w:rsid w:val="00A14A73"/>
    <w:rsid w:val="00A41550"/>
    <w:rsid w:val="00A447C0"/>
    <w:rsid w:val="00A500D1"/>
    <w:rsid w:val="00A524ED"/>
    <w:rsid w:val="00A525B0"/>
    <w:rsid w:val="00A82C24"/>
    <w:rsid w:val="00A90931"/>
    <w:rsid w:val="00AA0630"/>
    <w:rsid w:val="00AB5E00"/>
    <w:rsid w:val="00AD48FE"/>
    <w:rsid w:val="00AD5E41"/>
    <w:rsid w:val="00AE5B79"/>
    <w:rsid w:val="00AF73CD"/>
    <w:rsid w:val="00B0191A"/>
    <w:rsid w:val="00B03138"/>
    <w:rsid w:val="00B03F42"/>
    <w:rsid w:val="00B16A52"/>
    <w:rsid w:val="00B2367A"/>
    <w:rsid w:val="00B3592C"/>
    <w:rsid w:val="00B3605D"/>
    <w:rsid w:val="00B36F2C"/>
    <w:rsid w:val="00B56150"/>
    <w:rsid w:val="00B5632E"/>
    <w:rsid w:val="00B641B7"/>
    <w:rsid w:val="00B70C6C"/>
    <w:rsid w:val="00B8718E"/>
    <w:rsid w:val="00B94BC4"/>
    <w:rsid w:val="00BA71B6"/>
    <w:rsid w:val="00BD4C98"/>
    <w:rsid w:val="00BE342D"/>
    <w:rsid w:val="00BE7244"/>
    <w:rsid w:val="00BF1CD8"/>
    <w:rsid w:val="00C0103A"/>
    <w:rsid w:val="00C27D18"/>
    <w:rsid w:val="00C3271E"/>
    <w:rsid w:val="00C61D0E"/>
    <w:rsid w:val="00C81890"/>
    <w:rsid w:val="00C91CE7"/>
    <w:rsid w:val="00C92794"/>
    <w:rsid w:val="00C92D73"/>
    <w:rsid w:val="00CA39C4"/>
    <w:rsid w:val="00CA7FCE"/>
    <w:rsid w:val="00CC1AA6"/>
    <w:rsid w:val="00CC4593"/>
    <w:rsid w:val="00CC5CDE"/>
    <w:rsid w:val="00CF1ECF"/>
    <w:rsid w:val="00CF495D"/>
    <w:rsid w:val="00D01B79"/>
    <w:rsid w:val="00D23E62"/>
    <w:rsid w:val="00D269A7"/>
    <w:rsid w:val="00D37E6C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90338"/>
    <w:rsid w:val="00D939E2"/>
    <w:rsid w:val="00DA1D17"/>
    <w:rsid w:val="00DA3E4B"/>
    <w:rsid w:val="00DA6AA5"/>
    <w:rsid w:val="00DB12B4"/>
    <w:rsid w:val="00DC4149"/>
    <w:rsid w:val="00DC5B64"/>
    <w:rsid w:val="00DD1B76"/>
    <w:rsid w:val="00DD5A39"/>
    <w:rsid w:val="00E01109"/>
    <w:rsid w:val="00E04C92"/>
    <w:rsid w:val="00E0696C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5B6A"/>
    <w:rsid w:val="00F30B14"/>
    <w:rsid w:val="00F35CA2"/>
    <w:rsid w:val="00F40446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2</Pages>
  <Words>470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3712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10</cp:revision>
  <cp:lastPrinted>2021-10-11T14:43:00Z</cp:lastPrinted>
  <dcterms:created xsi:type="dcterms:W3CDTF">2021-10-03T10:48:00Z</dcterms:created>
  <dcterms:modified xsi:type="dcterms:W3CDTF">2021-10-11T15:07:00Z</dcterms:modified>
</cp:coreProperties>
</file>