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EA58D" w14:textId="77777777" w:rsidR="0077619C" w:rsidRDefault="0077619C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607EDA8F" w14:textId="729C6551" w:rsidR="006C3F25" w:rsidRDefault="006C3F25" w:rsidP="00703326">
      <w:pPr>
        <w:ind w:firstLine="284"/>
        <w:jc w:val="center"/>
        <w:rPr>
          <w:b/>
          <w:bCs/>
        </w:rPr>
      </w:pPr>
      <w:r w:rsidRPr="00634A82">
        <w:rPr>
          <w:b/>
          <w:bCs/>
          <w:szCs w:val="24"/>
        </w:rPr>
        <w:t xml:space="preserve">Helyszín: </w:t>
      </w:r>
      <w:r w:rsidRPr="00634A82">
        <w:rPr>
          <w:b/>
          <w:bCs/>
        </w:rPr>
        <w:t xml:space="preserve">MMK székhelye: 1117 Budapest, </w:t>
      </w:r>
      <w:proofErr w:type="spellStart"/>
      <w:r w:rsidRPr="00634A82">
        <w:rPr>
          <w:b/>
          <w:bCs/>
        </w:rPr>
        <w:t>Szerémi</w:t>
      </w:r>
      <w:proofErr w:type="spellEnd"/>
      <w:r w:rsidRPr="00634A82">
        <w:rPr>
          <w:b/>
          <w:bCs/>
        </w:rPr>
        <w:t xml:space="preserve"> út 4. 1.emelet Déli tárgyaló</w:t>
      </w:r>
    </w:p>
    <w:p w14:paraId="74E7D467" w14:textId="77777777" w:rsidR="002D19C2" w:rsidRPr="00634A82" w:rsidRDefault="002D19C2" w:rsidP="00703326">
      <w:pPr>
        <w:ind w:firstLine="284"/>
        <w:jc w:val="center"/>
        <w:rPr>
          <w:b/>
          <w:bCs/>
          <w:sz w:val="22"/>
        </w:rPr>
      </w:pPr>
    </w:p>
    <w:p w14:paraId="77FA7112" w14:textId="19983B48" w:rsidR="00ED2147" w:rsidRPr="001C2C79" w:rsidRDefault="003C1F3E" w:rsidP="001C2C7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70F16113" w14:textId="2D1DDA86" w:rsidR="00067B22" w:rsidRDefault="00067B22" w:rsidP="00067B22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BPMK.: 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>Némethy Z.: BPM küldött választás</w:t>
      </w:r>
      <w:r w:rsidR="00ED2147">
        <w:rPr>
          <w:rFonts w:ascii="Times" w:eastAsia="Times New Roman" w:hAnsi="Times" w:cs="Times"/>
          <w:color w:val="000000"/>
          <w:szCs w:val="24"/>
          <w:lang w:eastAsia="hu-HU"/>
        </w:rPr>
        <w:t>. T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agozatunkból 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6</w:t>
      </w:r>
      <w:r w:rsidR="00185553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 jelöltünk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821BD0" w:rsidRPr="00067B22">
        <w:rPr>
          <w:rFonts w:ascii="Times" w:eastAsia="Times New Roman" w:hAnsi="Times" w:cs="Times"/>
          <w:color w:val="000000"/>
          <w:szCs w:val="24"/>
          <w:lang w:eastAsia="hu-HU"/>
        </w:rPr>
        <w:t>kapott mandátumot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.</w:t>
      </w:r>
    </w:p>
    <w:p w14:paraId="295CE1AE" w14:textId="68164BB0" w:rsidR="009404AF" w:rsidRPr="009404AF" w:rsidRDefault="00067B22" w:rsidP="00067B2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Villamosm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: 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>Darabos Z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. 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(13)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>,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 Mihalecz J.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(16)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,</w:t>
      </w:r>
      <w:r w:rsidR="00046432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>Koltai H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="009404AF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(18),</w:t>
      </w:r>
      <w:r w:rsidR="00E00D08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Pr="00067B22">
        <w:rPr>
          <w:rFonts w:ascii="Times" w:eastAsia="Times New Roman" w:hAnsi="Times" w:cs="Times"/>
          <w:color w:val="000000"/>
          <w:szCs w:val="24"/>
          <w:lang w:eastAsia="hu-HU"/>
        </w:rPr>
        <w:t>Palla M</w:t>
      </w:r>
      <w:r w:rsidR="009404AF">
        <w:rPr>
          <w:rFonts w:ascii="Times" w:eastAsia="Times New Roman" w:hAnsi="Times" w:cs="Times"/>
          <w:color w:val="000000"/>
          <w:szCs w:val="24"/>
          <w:lang w:eastAsia="hu-HU"/>
        </w:rPr>
        <w:t>. (20)</w:t>
      </w:r>
    </w:p>
    <w:p w14:paraId="6A15B386" w14:textId="36BEEF5C" w:rsidR="00E00D08" w:rsidRPr="00067B22" w:rsidRDefault="00ED2147" w:rsidP="00067B2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Gépészm.:</w:t>
      </w:r>
      <w:r w:rsidR="001C2C79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9404AF" w:rsidRPr="00067B22">
        <w:rPr>
          <w:rFonts w:ascii="Times" w:eastAsia="Times New Roman" w:hAnsi="Times" w:cs="Times"/>
          <w:color w:val="000000"/>
          <w:szCs w:val="24"/>
          <w:lang w:eastAsia="hu-HU"/>
        </w:rPr>
        <w:t>Sváb J. dr</w:t>
      </w:r>
      <w:r w:rsidR="009404AF">
        <w:rPr>
          <w:rFonts w:ascii="Times" w:eastAsia="Times New Roman" w:hAnsi="Times" w:cs="Times"/>
          <w:color w:val="000000"/>
          <w:szCs w:val="24"/>
          <w:lang w:eastAsia="hu-HU"/>
        </w:rPr>
        <w:t>. (10)</w:t>
      </w:r>
      <w:r w:rsidR="00046432" w:rsidRPr="00067B22">
        <w:rPr>
          <w:rFonts w:ascii="Times" w:eastAsia="Times New Roman" w:hAnsi="Times" w:cs="Times"/>
          <w:color w:val="000000"/>
          <w:szCs w:val="24"/>
          <w:lang w:eastAsia="hu-HU"/>
        </w:rPr>
        <w:t>,</w:t>
      </w:r>
      <w:r w:rsidR="009404AF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046432" w:rsidRPr="00067B22">
        <w:rPr>
          <w:rFonts w:ascii="Times" w:eastAsia="Times New Roman" w:hAnsi="Times" w:cs="Times"/>
          <w:color w:val="000000"/>
          <w:szCs w:val="24"/>
          <w:lang w:eastAsia="hu-HU"/>
        </w:rPr>
        <w:t>Némethy Z</w:t>
      </w:r>
      <w:r w:rsidR="009404AF">
        <w:rPr>
          <w:rFonts w:ascii="Times" w:eastAsia="Times New Roman" w:hAnsi="Times" w:cs="Times"/>
          <w:color w:val="000000"/>
          <w:szCs w:val="24"/>
          <w:lang w:eastAsia="hu-HU"/>
        </w:rPr>
        <w:t>. (20)</w:t>
      </w:r>
    </w:p>
    <w:p w14:paraId="6E40A57C" w14:textId="36753357" w:rsidR="00D83648" w:rsidRPr="00AA1CA1" w:rsidRDefault="009404AF" w:rsidP="00BE72B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Közgyűlés: 2022. május 5. péntek</w:t>
      </w:r>
      <w:r w:rsidR="00C00D99">
        <w:rPr>
          <w:rFonts w:ascii="Times" w:eastAsia="Times New Roman" w:hAnsi="Times" w:cs="Times"/>
          <w:color w:val="000000"/>
          <w:szCs w:val="24"/>
          <w:lang w:eastAsia="hu-HU"/>
        </w:rPr>
        <w:t>. Részvétel 50%</w:t>
      </w:r>
    </w:p>
    <w:p w14:paraId="493F56E3" w14:textId="351ED4DF" w:rsidR="00AA1CA1" w:rsidRPr="00BE72B5" w:rsidRDefault="00AA1CA1" w:rsidP="00BE72B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A BPMK 100 küldöttje közül 57 MMK küldött is.</w:t>
      </w:r>
    </w:p>
    <w:p w14:paraId="4CFD3A16" w14:textId="3B6123EF" w:rsidR="0046361B" w:rsidRDefault="0046361B" w:rsidP="00287246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MMK, </w:t>
      </w:r>
    </w:p>
    <w:p w14:paraId="6AADA6C7" w14:textId="0AA9E807" w:rsidR="009404AF" w:rsidRDefault="009404AF" w:rsidP="0046361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bookmarkStart w:id="0" w:name="_Hlk103158088"/>
      <w:r>
        <w:rPr>
          <w:szCs w:val="24"/>
        </w:rPr>
        <w:t xml:space="preserve">Választmányi ülés </w:t>
      </w:r>
      <w:r w:rsidR="006C3F25">
        <w:rPr>
          <w:szCs w:val="24"/>
        </w:rPr>
        <w:t>és Mérnök bál.</w:t>
      </w:r>
      <w:r w:rsidR="006C3F25">
        <w:rPr>
          <w:szCs w:val="24"/>
        </w:rPr>
        <w:tab/>
      </w:r>
      <w:r>
        <w:rPr>
          <w:szCs w:val="24"/>
        </w:rPr>
        <w:t xml:space="preserve">Pécset: </w:t>
      </w:r>
      <w:r w:rsidR="00500094">
        <w:rPr>
          <w:szCs w:val="24"/>
        </w:rPr>
        <w:tab/>
      </w:r>
      <w:r w:rsidR="00634A82">
        <w:rPr>
          <w:szCs w:val="24"/>
        </w:rPr>
        <w:tab/>
      </w:r>
      <w:r>
        <w:rPr>
          <w:szCs w:val="24"/>
        </w:rPr>
        <w:t>2022. április</w:t>
      </w:r>
      <w:r w:rsidR="00B629DC">
        <w:rPr>
          <w:szCs w:val="24"/>
        </w:rPr>
        <w:t xml:space="preserve"> 22-23</w:t>
      </w:r>
    </w:p>
    <w:bookmarkEnd w:id="0"/>
    <w:p w14:paraId="13FFD027" w14:textId="01576671" w:rsidR="00AA1CA1" w:rsidRDefault="00AA1CA1" w:rsidP="00F508D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Közgyűlés</w:t>
      </w:r>
      <w:r>
        <w:rPr>
          <w:szCs w:val="24"/>
        </w:rPr>
        <w:tab/>
      </w:r>
      <w:r w:rsidR="00634A82">
        <w:rPr>
          <w:szCs w:val="24"/>
        </w:rPr>
        <w:tab/>
      </w:r>
      <w:r w:rsidR="00634A82">
        <w:rPr>
          <w:szCs w:val="24"/>
        </w:rPr>
        <w:tab/>
      </w:r>
      <w:r w:rsidR="00634A82">
        <w:rPr>
          <w:szCs w:val="24"/>
        </w:rPr>
        <w:tab/>
        <w:t xml:space="preserve">Budapest </w:t>
      </w:r>
      <w:proofErr w:type="spellStart"/>
      <w:r>
        <w:rPr>
          <w:szCs w:val="24"/>
        </w:rPr>
        <w:t>Lu</w:t>
      </w:r>
      <w:r w:rsidR="00500094">
        <w:rPr>
          <w:szCs w:val="24"/>
        </w:rPr>
        <w:t>r</w:t>
      </w:r>
      <w:r>
        <w:rPr>
          <w:szCs w:val="24"/>
        </w:rPr>
        <w:t>dy</w:t>
      </w:r>
      <w:proofErr w:type="spellEnd"/>
      <w:r>
        <w:rPr>
          <w:szCs w:val="24"/>
        </w:rPr>
        <w:t xml:space="preserve"> ház: </w:t>
      </w:r>
      <w:r w:rsidR="00500094">
        <w:rPr>
          <w:szCs w:val="24"/>
        </w:rPr>
        <w:tab/>
      </w:r>
      <w:r>
        <w:rPr>
          <w:szCs w:val="24"/>
        </w:rPr>
        <w:t>2022. május 20.</w:t>
      </w:r>
    </w:p>
    <w:p w14:paraId="26AA7433" w14:textId="6AAE6415" w:rsidR="00577D80" w:rsidRDefault="00577D80" w:rsidP="00577D80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Választmányi ülés </w:t>
      </w:r>
      <w:r w:rsidR="006C3F25">
        <w:rPr>
          <w:szCs w:val="24"/>
        </w:rPr>
        <w:t>és Mérnök bál</w:t>
      </w:r>
      <w:r w:rsidR="006C3F25">
        <w:rPr>
          <w:szCs w:val="24"/>
        </w:rPr>
        <w:tab/>
      </w:r>
      <w:r>
        <w:rPr>
          <w:szCs w:val="24"/>
        </w:rPr>
        <w:t xml:space="preserve">Debrecen: </w:t>
      </w:r>
      <w:r w:rsidR="00500094">
        <w:rPr>
          <w:szCs w:val="24"/>
        </w:rPr>
        <w:tab/>
      </w:r>
      <w:r w:rsidR="00634A82">
        <w:rPr>
          <w:szCs w:val="24"/>
        </w:rPr>
        <w:tab/>
      </w:r>
      <w:r>
        <w:rPr>
          <w:szCs w:val="24"/>
        </w:rPr>
        <w:t>2022. május 2</w:t>
      </w:r>
      <w:r w:rsidR="00AA1CA1">
        <w:rPr>
          <w:szCs w:val="24"/>
        </w:rPr>
        <w:t>1</w:t>
      </w:r>
    </w:p>
    <w:p w14:paraId="3F426EAB" w14:textId="77777777" w:rsidR="002D19C2" w:rsidRDefault="002D19C2" w:rsidP="002D19C2">
      <w:pPr>
        <w:autoSpaceDE w:val="0"/>
        <w:autoSpaceDN w:val="0"/>
        <w:ind w:left="1224" w:right="-283"/>
        <w:rPr>
          <w:szCs w:val="24"/>
        </w:rPr>
      </w:pPr>
    </w:p>
    <w:p w14:paraId="6621ED68" w14:textId="7777777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33386453" w14:textId="71FB92D2" w:rsidR="00792C96" w:rsidRPr="00AE04F8" w:rsidRDefault="007B33B3" w:rsidP="009F3DA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AE04F8">
        <w:rPr>
          <w:rFonts w:ascii="Times" w:eastAsia="Times New Roman" w:hAnsi="Times" w:cs="Times"/>
          <w:color w:val="000000"/>
          <w:szCs w:val="24"/>
          <w:lang w:eastAsia="hu-HU"/>
        </w:rPr>
        <w:t xml:space="preserve">Honvári G.: </w:t>
      </w:r>
      <w:r w:rsidR="00C00D99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Pr="00AE04F8">
        <w:rPr>
          <w:rFonts w:ascii="Times" w:eastAsia="Times New Roman" w:hAnsi="Times" w:cs="Times"/>
          <w:color w:val="000000"/>
          <w:szCs w:val="24"/>
          <w:lang w:eastAsia="hu-HU"/>
        </w:rPr>
        <w:t>Kötélpálya</w:t>
      </w:r>
      <w:r w:rsidR="00792C96" w:rsidRPr="00AE04F8">
        <w:rPr>
          <w:rFonts w:ascii="Times" w:eastAsia="Times New Roman" w:hAnsi="Times" w:cs="Times"/>
          <w:color w:val="000000"/>
          <w:szCs w:val="24"/>
          <w:lang w:eastAsia="hu-HU"/>
        </w:rPr>
        <w:t xml:space="preserve"> kerekasztal folytatás</w:t>
      </w:r>
      <w:r w:rsidR="00B034FE" w:rsidRPr="00AE04F8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AE04F8">
        <w:rPr>
          <w:rFonts w:ascii="Times" w:eastAsia="Times New Roman" w:hAnsi="Times" w:cs="Times"/>
          <w:color w:val="000000"/>
          <w:szCs w:val="24"/>
          <w:lang w:eastAsia="hu-HU"/>
        </w:rPr>
        <w:t>május 5.</w:t>
      </w:r>
    </w:p>
    <w:p w14:paraId="4C56DAD0" w14:textId="1E4C58E9" w:rsidR="004D19DA" w:rsidRPr="004D19DA" w:rsidRDefault="004D19DA" w:rsidP="0014411E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Magyar L.: </w:t>
      </w:r>
      <w:r w:rsidR="00C00D99">
        <w:rPr>
          <w:rFonts w:ascii="Times" w:eastAsia="Times New Roman" w:hAnsi="Times" w:cs="Times"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color w:val="000000"/>
          <w:szCs w:val="24"/>
          <w:lang w:eastAsia="hu-HU"/>
        </w:rPr>
        <w:t>Emelőgép szakértők az új EBSZ szerint</w:t>
      </w:r>
    </w:p>
    <w:p w14:paraId="57D4331D" w14:textId="77777777" w:rsidR="00185553" w:rsidRPr="00185553" w:rsidRDefault="004D19DA" w:rsidP="00EE336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>F</w:t>
      </w:r>
      <w:r w:rsidR="001710BD" w:rsidRPr="00185553">
        <w:rPr>
          <w:rFonts w:ascii="Times" w:eastAsia="Times New Roman" w:hAnsi="Times" w:cs="Times"/>
          <w:color w:val="000000"/>
          <w:szCs w:val="24"/>
          <w:lang w:eastAsia="hu-HU"/>
        </w:rPr>
        <w:t>AP</w:t>
      </w: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 xml:space="preserve"> 2022</w:t>
      </w:r>
    </w:p>
    <w:p w14:paraId="4CBC71E7" w14:textId="4E0E0F53" w:rsidR="00A84796" w:rsidRPr="00A84796" w:rsidRDefault="001C2C79" w:rsidP="001C2C79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Magyari L.: </w:t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 xml:space="preserve">GD-36 kompetencia követelmények </w:t>
      </w:r>
      <w:r w:rsidR="00577D80">
        <w:rPr>
          <w:rFonts w:ascii="Times" w:eastAsia="Times New Roman" w:hAnsi="Times" w:cs="Times"/>
          <w:color w:val="000000"/>
          <w:szCs w:val="24"/>
          <w:lang w:eastAsia="hu-HU"/>
        </w:rPr>
        <w:t>(elfogadva)</w:t>
      </w:r>
    </w:p>
    <w:p w14:paraId="01F929EE" w14:textId="7AD41F39" w:rsidR="001C2C79" w:rsidRPr="001F57A4" w:rsidRDefault="00A84796" w:rsidP="00A84796">
      <w:pPr>
        <w:autoSpaceDE w:val="0"/>
        <w:autoSpaceDN w:val="0"/>
        <w:ind w:left="1224" w:right="-283"/>
        <w:rPr>
          <w:rFonts w:eastAsia="MS Mincho"/>
          <w:szCs w:val="24"/>
        </w:rPr>
      </w:pPr>
      <w:r w:rsidRPr="00A84796">
        <w:rPr>
          <w:color w:val="000000"/>
          <w:szCs w:val="24"/>
        </w:rPr>
        <w:t>Tagozat feladatai közé tartozó rendszeres szakmai tevékenység ellátása</w:t>
      </w:r>
      <w:r w:rsidR="00F508D2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>104-AÉFT</w:t>
      </w:r>
    </w:p>
    <w:p w14:paraId="14C8F18B" w14:textId="188A8FC2" w:rsidR="00BE72B5" w:rsidRPr="001C2C79" w:rsidRDefault="00616432" w:rsidP="001C2C79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>Gyökér I.:</w:t>
      </w:r>
      <w:r w:rsidR="00B629DC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bookmarkStart w:id="1" w:name="_Hlk99998657"/>
      <w:r w:rsidR="00A84796" w:rsidRPr="00A84796">
        <w:rPr>
          <w:color w:val="000000"/>
          <w:szCs w:val="24"/>
        </w:rPr>
        <w:t>Kiegészítő tervezési szempontok a hatályos jogszabályokban és szabványokban nem szabályozott területekre vonatkozóan</w:t>
      </w:r>
      <w:r w:rsidR="00A84796">
        <w:rPr>
          <w:color w:val="000000"/>
          <w:szCs w:val="24"/>
        </w:rPr>
        <w:t>"</w:t>
      </w:r>
      <w:r w:rsidR="00577D80">
        <w:rPr>
          <w:color w:val="000000"/>
          <w:szCs w:val="24"/>
        </w:rPr>
        <w:t>(függőben)</w:t>
      </w:r>
      <w:r w:rsidR="00A84796">
        <w:rPr>
          <w:color w:val="000000"/>
          <w:szCs w:val="24"/>
        </w:rPr>
        <w:tab/>
      </w:r>
      <w:r w:rsidR="00A84796">
        <w:rPr>
          <w:color w:val="000000"/>
          <w:szCs w:val="24"/>
        </w:rPr>
        <w:tab/>
      </w:r>
      <w:r w:rsidR="00A84796">
        <w:rPr>
          <w:color w:val="000000"/>
          <w:szCs w:val="24"/>
        </w:rPr>
        <w:tab/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>109-AÉFT</w:t>
      </w:r>
    </w:p>
    <w:bookmarkEnd w:id="1"/>
    <w:p w14:paraId="67996BC5" w14:textId="6F5DD9C9" w:rsidR="00BE72B5" w:rsidRPr="00BE72B5" w:rsidRDefault="00BE72B5" w:rsidP="00BE72B5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Kása L. dr.:</w:t>
      </w:r>
      <w:r w:rsidRPr="00BE72B5">
        <w:rPr>
          <w:szCs w:val="24"/>
        </w:rPr>
        <w:t xml:space="preserve"> </w:t>
      </w:r>
      <w:r>
        <w:t>Az emelőgép szakértők szakmai továbbképzése. Cikk, de a Mérnök Újságba, de nem jelent meg.</w:t>
      </w:r>
    </w:p>
    <w:p w14:paraId="6873EAAD" w14:textId="37D55E46" w:rsidR="00BE72B5" w:rsidRPr="00500094" w:rsidRDefault="00792B55" w:rsidP="00BE72B5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b/>
          <w:bCs/>
          <w:szCs w:val="24"/>
        </w:rPr>
      </w:pPr>
      <w:r>
        <w:rPr>
          <w:szCs w:val="24"/>
        </w:rPr>
        <w:t>Némethy Z.</w:t>
      </w:r>
      <w:r w:rsidR="00C718FD">
        <w:rPr>
          <w:szCs w:val="24"/>
        </w:rPr>
        <w:t xml:space="preserve">: Költségvetés </w:t>
      </w:r>
      <w:r w:rsidR="00500094">
        <w:rPr>
          <w:szCs w:val="24"/>
        </w:rPr>
        <w:t xml:space="preserve">(korábban megküldve) </w:t>
      </w:r>
      <w:r w:rsidR="00500094" w:rsidRPr="00500094">
        <w:rPr>
          <w:b/>
          <w:bCs/>
          <w:szCs w:val="24"/>
        </w:rPr>
        <w:t>Javaslatokat kérek!</w:t>
      </w:r>
    </w:p>
    <w:p w14:paraId="627D1FDA" w14:textId="4C2D9B4D" w:rsidR="00FC2850" w:rsidRDefault="00FC2850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Szakmai felkészülési és oktatási kérdések</w:t>
      </w:r>
    </w:p>
    <w:p w14:paraId="13D483A6" w14:textId="0E172267" w:rsidR="0077619C" w:rsidRPr="0077619C" w:rsidRDefault="0077619C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FC2850">
        <w:rPr>
          <w:szCs w:val="24"/>
        </w:rPr>
        <w:t>Sülle M.: Mesteriskola</w:t>
      </w:r>
      <w:r>
        <w:rPr>
          <w:szCs w:val="24"/>
        </w:rPr>
        <w:t xml:space="preserve"> előrehaladása </w:t>
      </w:r>
      <w:r w:rsidR="001C2C79">
        <w:rPr>
          <w:szCs w:val="24"/>
        </w:rPr>
        <w:t xml:space="preserve">Elvi megállapodás </w:t>
      </w:r>
      <w:proofErr w:type="spellStart"/>
      <w:r w:rsidR="001C2C79">
        <w:rPr>
          <w:szCs w:val="24"/>
        </w:rPr>
        <w:t>Koji</w:t>
      </w:r>
      <w:proofErr w:type="spellEnd"/>
      <w:r w:rsidR="001C2C79">
        <w:rPr>
          <w:szCs w:val="24"/>
        </w:rPr>
        <w:t xml:space="preserve"> Lászlóval (ÉV</w:t>
      </w:r>
      <w:r w:rsidR="00A908A2">
        <w:rPr>
          <w:szCs w:val="24"/>
        </w:rPr>
        <w:t>O</w:t>
      </w:r>
      <w:r w:rsidR="001C2C79">
        <w:rPr>
          <w:szCs w:val="24"/>
        </w:rPr>
        <w:t>SZ</w:t>
      </w:r>
      <w:r w:rsidR="00A908A2">
        <w:rPr>
          <w:szCs w:val="24"/>
        </w:rPr>
        <w:t xml:space="preserve"> </w:t>
      </w:r>
      <w:proofErr w:type="spellStart"/>
      <w:r w:rsidR="00A908A2">
        <w:rPr>
          <w:szCs w:val="24"/>
        </w:rPr>
        <w:t>eln</w:t>
      </w:r>
      <w:proofErr w:type="spellEnd"/>
      <w:r w:rsidR="00A908A2">
        <w:rPr>
          <w:szCs w:val="24"/>
        </w:rPr>
        <w:t>.</w:t>
      </w:r>
      <w:r w:rsidR="001C2C79">
        <w:rPr>
          <w:szCs w:val="24"/>
        </w:rPr>
        <w:t>)</w:t>
      </w:r>
    </w:p>
    <w:p w14:paraId="11C69419" w14:textId="0C6EB1D5" w:rsidR="001710BD" w:rsidRPr="0077619C" w:rsidRDefault="001710BD" w:rsidP="0077619C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Némethy Z.: Szakmai képzés MMK</w:t>
      </w:r>
      <w:r w:rsidR="006F56AC">
        <w:rPr>
          <w:szCs w:val="24"/>
        </w:rPr>
        <w:t xml:space="preserve"> elnöke felkérte a BME rektorát:4 féléves képzés</w:t>
      </w:r>
      <w:r>
        <w:rPr>
          <w:szCs w:val="24"/>
        </w:rPr>
        <w:t xml:space="preserve"> </w:t>
      </w:r>
    </w:p>
    <w:p w14:paraId="1BB20FDF" w14:textId="1312FB43" w:rsidR="00FC2850" w:rsidRDefault="00746994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2" w:name="_Hlk81644069"/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 xml:space="preserve">gyes szórakoztatási célú berendezések [24/2020. (VII. 3.) ITM rendelet]. </w:t>
      </w:r>
      <w:bookmarkEnd w:id="2"/>
      <w:r w:rsidR="0077619C">
        <w:rPr>
          <w:rFonts w:ascii="Times" w:eastAsia="Times New Roman" w:hAnsi="Times" w:cs="Times"/>
          <w:color w:val="000000"/>
          <w:szCs w:val="24"/>
          <w:lang w:eastAsia="hu-HU"/>
        </w:rPr>
        <w:t>Áll!</w:t>
      </w:r>
    </w:p>
    <w:p w14:paraId="155CFD54" w14:textId="1AD061B5" w:rsidR="00FC2850" w:rsidRPr="00FC2850" w:rsidRDefault="0077619C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Gyökér I.: </w:t>
      </w:r>
      <w:r w:rsidR="00746994" w:rsidRPr="00FC2850">
        <w:rPr>
          <w:rFonts w:ascii="Times" w:eastAsia="Times New Roman" w:hAnsi="Times" w:cs="Times"/>
          <w:color w:val="000000"/>
          <w:szCs w:val="24"/>
          <w:lang w:eastAsia="hu-HU"/>
        </w:rPr>
        <w:t>Szakképzés szakoktatás, felvonó ellenőr képzé</w:t>
      </w:r>
      <w:r w:rsidR="00FC2850">
        <w:rPr>
          <w:rFonts w:ascii="Times" w:eastAsia="Times New Roman" w:hAnsi="Times" w:cs="Times"/>
          <w:color w:val="000000"/>
          <w:szCs w:val="24"/>
          <w:lang w:eastAsia="hu-HU"/>
        </w:rPr>
        <w:t>s</w:t>
      </w:r>
    </w:p>
    <w:p w14:paraId="0D1E4389" w14:textId="77777777" w:rsidR="00BD4C98" w:rsidRDefault="00BD4C98" w:rsidP="00792B55">
      <w:pPr>
        <w:autoSpaceDE w:val="0"/>
        <w:autoSpaceDN w:val="0"/>
        <w:ind w:right="-283"/>
        <w:rPr>
          <w:rFonts w:eastAsia="MS Mincho"/>
          <w:szCs w:val="24"/>
        </w:rPr>
      </w:pPr>
    </w:p>
    <w:p w14:paraId="45149ECF" w14:textId="77777777" w:rsidR="00C6174C" w:rsidRDefault="00472748" w:rsidP="00C6174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3" w:name="_Hlk73375927"/>
      <w:r w:rsidRPr="00472748">
        <w:rPr>
          <w:szCs w:val="24"/>
        </w:rPr>
        <w:t>Továbbképzések</w:t>
      </w:r>
    </w:p>
    <w:p w14:paraId="2189752E" w14:textId="2EA455A7" w:rsidR="00DA1D17" w:rsidRPr="006F780C" w:rsidRDefault="00C6174C" w:rsidP="00577D8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C6174C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 xml:space="preserve">OEE Szakmai Konferenciája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Pr="006F780C">
        <w:rPr>
          <w:rFonts w:eastAsia="Times New Roman"/>
          <w:color w:val="000000"/>
          <w:szCs w:val="24"/>
          <w:lang w:eastAsia="hu-HU"/>
        </w:rPr>
        <w:t>2022.</w:t>
      </w:r>
      <w:r w:rsidR="006F780C" w:rsidRPr="006F780C">
        <w:rPr>
          <w:rFonts w:eastAsia="Times New Roman"/>
          <w:color w:val="000000"/>
          <w:szCs w:val="24"/>
          <w:lang w:eastAsia="hu-HU"/>
        </w:rPr>
        <w:t>május</w:t>
      </w:r>
      <w:r w:rsidR="00ED2147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30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-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="006F780C" w:rsidRPr="006F780C">
        <w:rPr>
          <w:rFonts w:eastAsia="Times New Roman"/>
          <w:color w:val="000000"/>
          <w:szCs w:val="24"/>
          <w:lang w:eastAsia="hu-HU"/>
        </w:rPr>
        <w:t xml:space="preserve">június </w:t>
      </w:r>
      <w:r w:rsidRPr="006F780C">
        <w:rPr>
          <w:rFonts w:eastAsia="Times New Roman"/>
          <w:color w:val="000000"/>
          <w:szCs w:val="24"/>
          <w:lang w:eastAsia="hu-HU"/>
        </w:rPr>
        <w:t xml:space="preserve">01.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Pr="006F780C">
        <w:rPr>
          <w:rFonts w:eastAsia="Times New Roman"/>
          <w:color w:val="000000"/>
          <w:szCs w:val="24"/>
          <w:lang w:eastAsia="hu-HU"/>
        </w:rPr>
        <w:t>Eger</w:t>
      </w:r>
      <w:r w:rsidR="004D19DA" w:rsidRPr="006F780C">
        <w:rPr>
          <w:rFonts w:eastAsia="MS Mincho"/>
          <w:szCs w:val="24"/>
        </w:rPr>
        <w:t xml:space="preserve"> </w:t>
      </w:r>
      <w:r w:rsidR="00DA1D17" w:rsidRPr="006F780C">
        <w:rPr>
          <w:szCs w:val="24"/>
        </w:rPr>
        <w:t>[18_202</w:t>
      </w:r>
      <w:r w:rsidRPr="006F780C">
        <w:rPr>
          <w:szCs w:val="24"/>
        </w:rPr>
        <w:t>2</w:t>
      </w:r>
      <w:r w:rsidR="00DA1D17" w:rsidRPr="006F780C">
        <w:rPr>
          <w:szCs w:val="24"/>
        </w:rPr>
        <w:t>_000</w:t>
      </w:r>
      <w:r w:rsidRPr="006F780C">
        <w:rPr>
          <w:szCs w:val="24"/>
        </w:rPr>
        <w:t>1</w:t>
      </w:r>
      <w:r w:rsidR="00DA1D17" w:rsidRPr="006F780C">
        <w:rPr>
          <w:szCs w:val="24"/>
        </w:rPr>
        <w:t>]</w:t>
      </w:r>
    </w:p>
    <w:p w14:paraId="340F5EDB" w14:textId="3BC51C68" w:rsidR="00ED2147" w:rsidRDefault="004D19DA" w:rsidP="00577D8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4" w:name="_Hlk99998323"/>
      <w:r w:rsidRPr="006F780C">
        <w:rPr>
          <w:rFonts w:eastAsia="MS Mincho"/>
          <w:szCs w:val="24"/>
        </w:rPr>
        <w:t xml:space="preserve">Veres S.: </w:t>
      </w:r>
      <w:r w:rsidR="006F780C">
        <w:rPr>
          <w:rFonts w:eastAsia="MS Mincho"/>
          <w:szCs w:val="24"/>
        </w:rPr>
        <w:t>Emelőgép-Munkavédelem.</w:t>
      </w:r>
      <w:r w:rsidR="006F780C">
        <w:rPr>
          <w:rFonts w:eastAsia="MS Mincho"/>
          <w:szCs w:val="24"/>
        </w:rPr>
        <w:tab/>
      </w:r>
      <w:r w:rsidR="00ED2147">
        <w:rPr>
          <w:rFonts w:eastAsia="MS Mincho"/>
          <w:szCs w:val="24"/>
        </w:rPr>
        <w:tab/>
      </w:r>
      <w:r w:rsidRPr="006F780C">
        <w:rPr>
          <w:rFonts w:eastAsia="MS Mincho"/>
          <w:szCs w:val="24"/>
        </w:rPr>
        <w:t>2022.máj. 5.</w:t>
      </w:r>
      <w:r w:rsidRPr="006F780C">
        <w:rPr>
          <w:szCs w:val="24"/>
        </w:rPr>
        <w:t xml:space="preserve"> </w:t>
      </w:r>
      <w:r w:rsidR="006F780C">
        <w:rPr>
          <w:szCs w:val="24"/>
        </w:rPr>
        <w:tab/>
      </w:r>
      <w:r w:rsidR="006F780C" w:rsidRPr="006F780C">
        <w:rPr>
          <w:rFonts w:eastAsia="MS Mincho"/>
          <w:szCs w:val="24"/>
        </w:rPr>
        <w:t>Debrecen</w:t>
      </w:r>
      <w:r w:rsidR="006F780C" w:rsidRPr="006F780C">
        <w:rPr>
          <w:szCs w:val="24"/>
        </w:rPr>
        <w:t xml:space="preserve"> </w:t>
      </w:r>
      <w:r w:rsidRPr="006F780C">
        <w:rPr>
          <w:szCs w:val="24"/>
        </w:rPr>
        <w:t>[18_2022_0002]</w:t>
      </w:r>
      <w:bookmarkEnd w:id="3"/>
    </w:p>
    <w:p w14:paraId="12D384D9" w14:textId="7311A4D4" w:rsidR="00CA39C4" w:rsidRPr="006C3F25" w:rsidRDefault="001C2C79" w:rsidP="00577D8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Gyökér I.:</w:t>
      </w:r>
      <w:r w:rsidR="00303B60">
        <w:rPr>
          <w:rFonts w:eastAsia="MS Mincho"/>
          <w:szCs w:val="24"/>
        </w:rPr>
        <w:t xml:space="preserve"> </w:t>
      </w:r>
      <w:r w:rsidR="00ED2147">
        <w:rPr>
          <w:rFonts w:eastAsia="MS Mincho"/>
          <w:szCs w:val="24"/>
        </w:rPr>
        <w:t>Emelő</w:t>
      </w:r>
      <w:r w:rsidR="00303B60">
        <w:rPr>
          <w:rFonts w:eastAsia="MS Mincho"/>
          <w:szCs w:val="24"/>
        </w:rPr>
        <w:t>., és Anyagmozgató</w:t>
      </w:r>
      <w:r w:rsidR="00ED2147">
        <w:rPr>
          <w:rFonts w:eastAsia="MS Mincho"/>
          <w:szCs w:val="24"/>
        </w:rPr>
        <w:t>gép</w:t>
      </w:r>
      <w:r w:rsidR="00303B60">
        <w:rPr>
          <w:rFonts w:eastAsia="MS Mincho"/>
          <w:szCs w:val="24"/>
        </w:rPr>
        <w:t xml:space="preserve">ek, valamint Felvonók és Mozgólépcsők. online. </w:t>
      </w:r>
      <w:r w:rsidR="00634A82">
        <w:rPr>
          <w:rFonts w:eastAsia="MS Mincho"/>
          <w:szCs w:val="24"/>
        </w:rPr>
        <w:t>m</w:t>
      </w:r>
      <w:r w:rsidR="00303B60">
        <w:rPr>
          <w:rFonts w:eastAsia="MS Mincho"/>
          <w:szCs w:val="24"/>
        </w:rPr>
        <w:t>egfelel</w:t>
      </w:r>
      <w:r w:rsidR="00ED2147">
        <w:rPr>
          <w:rFonts w:eastAsia="MS Mincho"/>
          <w:szCs w:val="24"/>
        </w:rPr>
        <w:t>-</w:t>
      </w:r>
      <w:r w:rsidR="00303B60">
        <w:rPr>
          <w:rFonts w:eastAsia="MS Mincho"/>
          <w:szCs w:val="24"/>
        </w:rPr>
        <w:t xml:space="preserve"> a 146/2014. (V.5)</w:t>
      </w:r>
      <w:r w:rsidR="00C21817">
        <w:rPr>
          <w:rFonts w:eastAsia="MS Mincho"/>
          <w:szCs w:val="24"/>
        </w:rPr>
        <w:t xml:space="preserve"> </w:t>
      </w:r>
      <w:r w:rsidR="00303B60">
        <w:rPr>
          <w:rFonts w:eastAsia="MS Mincho"/>
          <w:szCs w:val="24"/>
        </w:rPr>
        <w:t>szerinti kötelezőnek</w:t>
      </w:r>
      <w:r w:rsidR="00C21817">
        <w:rPr>
          <w:rFonts w:eastAsia="MS Mincho"/>
          <w:szCs w:val="24"/>
        </w:rPr>
        <w:t>2022.04.29-30. TÜV-</w:t>
      </w:r>
      <w:proofErr w:type="spellStart"/>
      <w:r w:rsidR="00C21817">
        <w:rPr>
          <w:rFonts w:eastAsia="MS Mincho"/>
          <w:szCs w:val="24"/>
        </w:rPr>
        <w:t>Süd</w:t>
      </w:r>
      <w:proofErr w:type="spellEnd"/>
      <w:r w:rsidR="00ED2147" w:rsidRPr="006F780C">
        <w:rPr>
          <w:szCs w:val="24"/>
        </w:rPr>
        <w:t xml:space="preserve"> </w:t>
      </w:r>
      <w:bookmarkStart w:id="5" w:name="_Hlk103783186"/>
      <w:r w:rsidR="00ED2147" w:rsidRPr="006F780C">
        <w:rPr>
          <w:szCs w:val="24"/>
        </w:rPr>
        <w:t>[18_2022_000</w:t>
      </w:r>
      <w:r>
        <w:rPr>
          <w:szCs w:val="24"/>
        </w:rPr>
        <w:t>3</w:t>
      </w:r>
      <w:r w:rsidR="00ED2147" w:rsidRPr="006F780C">
        <w:rPr>
          <w:szCs w:val="24"/>
        </w:rPr>
        <w:t>]</w:t>
      </w:r>
      <w:bookmarkEnd w:id="4"/>
      <w:bookmarkEnd w:id="5"/>
    </w:p>
    <w:p w14:paraId="489C38ED" w14:textId="67D6EB23" w:rsidR="006C3F25" w:rsidRPr="00703326" w:rsidRDefault="006C3F25" w:rsidP="00577D8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Felvonó kiállítás A</w:t>
      </w:r>
      <w:r w:rsidR="00634A82">
        <w:rPr>
          <w:szCs w:val="24"/>
        </w:rPr>
        <w:t>u</w:t>
      </w:r>
      <w:r>
        <w:rPr>
          <w:szCs w:val="24"/>
        </w:rPr>
        <w:t>gsburg</w:t>
      </w:r>
      <w:r w:rsidR="00634A82">
        <w:rPr>
          <w:szCs w:val="24"/>
        </w:rPr>
        <w:t xml:space="preserve"> INTERLIFT 2022 április 26-29</w:t>
      </w:r>
      <w:r w:rsidR="00634A82">
        <w:rPr>
          <w:szCs w:val="24"/>
        </w:rPr>
        <w:tab/>
      </w:r>
      <w:r w:rsidR="00634A82">
        <w:rPr>
          <w:szCs w:val="24"/>
        </w:rPr>
        <w:tab/>
      </w:r>
      <w:r w:rsidR="00634A82" w:rsidRPr="006F780C">
        <w:rPr>
          <w:szCs w:val="24"/>
        </w:rPr>
        <w:t>[18_2022_000</w:t>
      </w:r>
      <w:r w:rsidR="00703326">
        <w:rPr>
          <w:szCs w:val="24"/>
        </w:rPr>
        <w:t>4</w:t>
      </w:r>
      <w:r w:rsidR="00634A82" w:rsidRPr="006F780C">
        <w:rPr>
          <w:szCs w:val="24"/>
        </w:rPr>
        <w:t>]</w:t>
      </w:r>
    </w:p>
    <w:p w14:paraId="3B07886A" w14:textId="79B22DC0" w:rsidR="00703326" w:rsidRDefault="00B537B1" w:rsidP="00577D8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Aéf-Munkabiztonsági továbbképzés 2022. szeptember 21. Miskolc%</w:t>
      </w:r>
      <w:r>
        <w:rPr>
          <w:rFonts w:eastAsia="MS Mincho"/>
          <w:szCs w:val="24"/>
        </w:rPr>
        <w:tab/>
      </w:r>
      <w:r w:rsidRPr="006F780C">
        <w:rPr>
          <w:szCs w:val="24"/>
        </w:rPr>
        <w:t>[18_2022_000</w:t>
      </w:r>
      <w:r>
        <w:rPr>
          <w:szCs w:val="24"/>
        </w:rPr>
        <w:t>5</w:t>
      </w:r>
      <w:r w:rsidRPr="006F780C">
        <w:rPr>
          <w:szCs w:val="24"/>
        </w:rPr>
        <w:t>]</w:t>
      </w:r>
    </w:p>
    <w:p w14:paraId="084B3912" w14:textId="77777777" w:rsidR="00C21817" w:rsidRPr="00C21817" w:rsidRDefault="00C21817" w:rsidP="00C21817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1D71FBA3" w14:textId="5019B406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B034FE">
        <w:rPr>
          <w:szCs w:val="24"/>
        </w:rPr>
        <w:t>2</w:t>
      </w:r>
      <w:r w:rsidR="00797C3B" w:rsidRPr="00472748">
        <w:rPr>
          <w:szCs w:val="24"/>
        </w:rPr>
        <w:t xml:space="preserve">. </w:t>
      </w:r>
      <w:r w:rsidR="001C2C79">
        <w:rPr>
          <w:szCs w:val="24"/>
        </w:rPr>
        <w:t>május</w:t>
      </w:r>
      <w:r w:rsidR="00B034FE">
        <w:rPr>
          <w:szCs w:val="24"/>
        </w:rPr>
        <w:t xml:space="preserve"> 18.</w:t>
      </w:r>
      <w:r w:rsidR="00B034FE">
        <w:rPr>
          <w:szCs w:val="24"/>
        </w:rPr>
        <w:tab/>
      </w:r>
      <w:r w:rsidR="00B034FE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6A328CD0" w:rsidR="00D65D00" w:rsidRDefault="008B326A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6" w:name="_Hlk84158772"/>
      <w:r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</w:t>
      </w:r>
      <w:r w:rsidR="00FC2850">
        <w:rPr>
          <w:rFonts w:eastAsia="MS Mincho"/>
          <w:lang w:val="hu-HU"/>
        </w:rPr>
        <w:t>l</w:t>
      </w:r>
      <w:r w:rsidR="009329B0">
        <w:rPr>
          <w:rFonts w:eastAsia="MS Mincho"/>
          <w:lang w:val="hu-HU"/>
        </w:rPr>
        <w:t>e Miklós</w:t>
      </w:r>
    </w:p>
    <w:p w14:paraId="712AD396" w14:textId="3695ED4D" w:rsidR="00B537B1" w:rsidRDefault="00D65D00" w:rsidP="00FC2850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proofErr w:type="spellStart"/>
      <w:r w:rsidR="00E51056">
        <w:rPr>
          <w:rFonts w:eastAsia="MS Mincho"/>
          <w:lang w:val="hu-HU"/>
        </w:rPr>
        <w:t>Kácser</w:t>
      </w:r>
      <w:proofErr w:type="spellEnd"/>
      <w:r w:rsidR="00E51056">
        <w:rPr>
          <w:rFonts w:eastAsia="MS Mincho"/>
          <w:lang w:val="hu-HU"/>
        </w:rPr>
        <w:t xml:space="preserve">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6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  <w:r w:rsidR="00B537B1">
        <w:rPr>
          <w:rFonts w:eastAsia="MS Mincho"/>
          <w:lang w:val="hu-HU"/>
        </w:rPr>
        <w:br/>
      </w:r>
    </w:p>
    <w:p w14:paraId="30BD70AD" w14:textId="77777777" w:rsidR="00B537B1" w:rsidRDefault="00B537B1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375B3120" w14:textId="77777777" w:rsidR="00B537B1" w:rsidRDefault="00B537B1" w:rsidP="00B537B1">
      <w:pPr>
        <w:pStyle w:val="Nincstrkz"/>
        <w:jc w:val="center"/>
        <w:rPr>
          <w:b/>
        </w:rPr>
      </w:pPr>
    </w:p>
    <w:p w14:paraId="66F19ABB" w14:textId="17E650B0" w:rsidR="00B537B1" w:rsidRDefault="00B537B1" w:rsidP="00B537B1">
      <w:pPr>
        <w:pStyle w:val="Nincstrkz"/>
        <w:ind w:left="4956" w:firstLine="708"/>
        <w:jc w:val="center"/>
        <w:rPr>
          <w:b/>
        </w:rPr>
      </w:pPr>
      <w:proofErr w:type="gramStart"/>
      <w:r>
        <w:rPr>
          <w:szCs w:val="24"/>
        </w:rPr>
        <w:t>Törzsszám:</w:t>
      </w:r>
      <w:r w:rsidRPr="006F780C">
        <w:rPr>
          <w:szCs w:val="24"/>
        </w:rPr>
        <w:t>[</w:t>
      </w:r>
      <w:proofErr w:type="gramEnd"/>
      <w:r w:rsidRPr="006F780C">
        <w:rPr>
          <w:szCs w:val="24"/>
        </w:rPr>
        <w:t>18_2022_000</w:t>
      </w:r>
      <w:r>
        <w:rPr>
          <w:szCs w:val="24"/>
        </w:rPr>
        <w:t>5</w:t>
      </w:r>
      <w:r w:rsidRPr="006F780C">
        <w:rPr>
          <w:szCs w:val="24"/>
        </w:rPr>
        <w:t>]</w:t>
      </w:r>
    </w:p>
    <w:p w14:paraId="2361A084" w14:textId="77777777" w:rsidR="00B537B1" w:rsidRDefault="00B537B1" w:rsidP="00B537B1">
      <w:pPr>
        <w:pStyle w:val="Nincstrkz"/>
        <w:jc w:val="center"/>
        <w:rPr>
          <w:b/>
        </w:rPr>
      </w:pPr>
    </w:p>
    <w:p w14:paraId="6E985E2F" w14:textId="5DC9D79E" w:rsidR="00B537B1" w:rsidRPr="001F033F" w:rsidRDefault="00B537B1" w:rsidP="00B537B1">
      <w:pPr>
        <w:pStyle w:val="Nincstrkz"/>
        <w:jc w:val="center"/>
        <w:rPr>
          <w:b/>
        </w:rPr>
      </w:pPr>
      <w:r w:rsidRPr="001F033F">
        <w:rPr>
          <w:b/>
        </w:rPr>
        <w:t>BAZ Megyei   Mérnöki Kamara AEF és Munkabiztonsági Szakcsoport</w:t>
      </w:r>
    </w:p>
    <w:p w14:paraId="666219E6" w14:textId="77777777" w:rsidR="00B537B1" w:rsidRDefault="00B537B1" w:rsidP="00B537B1">
      <w:pPr>
        <w:pStyle w:val="Nincstrkz"/>
        <w:jc w:val="center"/>
        <w:rPr>
          <w:b/>
        </w:rPr>
      </w:pPr>
      <w:r>
        <w:rPr>
          <w:b/>
        </w:rPr>
        <w:t>2022</w:t>
      </w:r>
      <w:r w:rsidRPr="001F033F">
        <w:rPr>
          <w:b/>
        </w:rPr>
        <w:t xml:space="preserve"> évi kreditpontos továbbképzés tematikája</w:t>
      </w:r>
    </w:p>
    <w:p w14:paraId="5C886AE3" w14:textId="77777777" w:rsidR="00B537B1" w:rsidRPr="001F033F" w:rsidRDefault="00B537B1" w:rsidP="00B537B1">
      <w:pPr>
        <w:pStyle w:val="Nincstrkz"/>
        <w:jc w:val="center"/>
        <w:rPr>
          <w:b/>
        </w:rPr>
      </w:pPr>
    </w:p>
    <w:p w14:paraId="78797A9A" w14:textId="77777777" w:rsidR="00B537B1" w:rsidRDefault="00B537B1" w:rsidP="00B537B1">
      <w:pPr>
        <w:jc w:val="center"/>
      </w:pPr>
    </w:p>
    <w:p w14:paraId="6761549D" w14:textId="77777777" w:rsidR="00B537B1" w:rsidRDefault="00B537B1" w:rsidP="00B537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Emelőgép vizsgálata és biztonsága</w:t>
      </w:r>
    </w:p>
    <w:p w14:paraId="1BF7EFD1" w14:textId="77777777" w:rsidR="00B537B1" w:rsidRPr="00EB5D4F" w:rsidRDefault="00B537B1" w:rsidP="00B537B1">
      <w:pPr>
        <w:jc w:val="center"/>
        <w:rPr>
          <w:b/>
          <w:sz w:val="28"/>
          <w:szCs w:val="28"/>
        </w:rPr>
      </w:pPr>
    </w:p>
    <w:p w14:paraId="11B7E42B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b/>
          <w:sz w:val="26"/>
          <w:szCs w:val="26"/>
        </w:rPr>
        <w:t>Időpont:</w:t>
      </w:r>
      <w:r w:rsidRPr="00190797">
        <w:rPr>
          <w:sz w:val="26"/>
          <w:szCs w:val="26"/>
        </w:rPr>
        <w:t xml:space="preserve"> 2022, szeptember 21 09:00 óra</w:t>
      </w:r>
    </w:p>
    <w:p w14:paraId="56B904C9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b/>
          <w:sz w:val="26"/>
          <w:szCs w:val="26"/>
        </w:rPr>
        <w:t>Hely:</w:t>
      </w:r>
      <w:r w:rsidRPr="00190797">
        <w:rPr>
          <w:sz w:val="26"/>
          <w:szCs w:val="26"/>
        </w:rPr>
        <w:t xml:space="preserve"> TS HUNGÁRIA Kft. rendezvényterem. Miskolc, Kandó Kálmán tér 1</w:t>
      </w:r>
    </w:p>
    <w:p w14:paraId="12F97195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b/>
          <w:sz w:val="26"/>
          <w:szCs w:val="26"/>
        </w:rPr>
        <w:t xml:space="preserve">Javasolt kreditpont: </w:t>
      </w:r>
      <w:r w:rsidRPr="00190797">
        <w:rPr>
          <w:sz w:val="26"/>
          <w:szCs w:val="26"/>
        </w:rPr>
        <w:t>2 pont (1 nap)</w:t>
      </w:r>
    </w:p>
    <w:p w14:paraId="06871D73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b/>
          <w:sz w:val="26"/>
          <w:szCs w:val="26"/>
        </w:rPr>
        <w:t xml:space="preserve"> Részvételi díj:</w:t>
      </w:r>
      <w:r w:rsidRPr="00190797">
        <w:rPr>
          <w:sz w:val="26"/>
          <w:szCs w:val="26"/>
        </w:rPr>
        <w:t xml:space="preserve"> 7000 Ft kamarai tagoknak, 9000 Ft nem kamarai tagoknak</w:t>
      </w:r>
    </w:p>
    <w:p w14:paraId="088180B9" w14:textId="77777777" w:rsidR="00B537B1" w:rsidRPr="00190797" w:rsidRDefault="00B537B1" w:rsidP="00B537B1">
      <w:pPr>
        <w:rPr>
          <w:b/>
          <w:sz w:val="26"/>
          <w:szCs w:val="26"/>
        </w:rPr>
      </w:pPr>
      <w:r w:rsidRPr="00190797">
        <w:rPr>
          <w:b/>
          <w:sz w:val="26"/>
          <w:szCs w:val="26"/>
        </w:rPr>
        <w:t>Előadások:</w:t>
      </w:r>
    </w:p>
    <w:p w14:paraId="6B33F8AB" w14:textId="77777777" w:rsidR="00B537B1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>08:25 – 08:55   Regisztráció</w:t>
      </w:r>
    </w:p>
    <w:p w14:paraId="43D7B28E" w14:textId="77777777" w:rsidR="00B537B1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>09:00 – 9:45 Leesés elleni egyéni védőeszköz használata mozgó munkaállványon.</w:t>
      </w:r>
    </w:p>
    <w:p w14:paraId="44E9C3EF" w14:textId="77777777" w:rsidR="00B537B1" w:rsidRDefault="00B537B1" w:rsidP="00B537B1">
      <w:pPr>
        <w:ind w:firstLine="992"/>
        <w:rPr>
          <w:sz w:val="26"/>
          <w:szCs w:val="26"/>
        </w:rPr>
      </w:pPr>
      <w:r w:rsidRPr="00190797">
        <w:rPr>
          <w:sz w:val="26"/>
          <w:szCs w:val="26"/>
        </w:rPr>
        <w:t xml:space="preserve">Előadó: Kovács László – emelőgép szakértő  </w:t>
      </w:r>
    </w:p>
    <w:p w14:paraId="570E7333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 xml:space="preserve">9:45 – 10:30 Mozgó munkaállványok periodikus vizsgálata. </w:t>
      </w:r>
    </w:p>
    <w:p w14:paraId="60666163" w14:textId="77777777" w:rsidR="00B537B1" w:rsidRPr="00190797" w:rsidRDefault="00B537B1" w:rsidP="00B537B1">
      <w:pPr>
        <w:ind w:firstLine="708"/>
        <w:rPr>
          <w:sz w:val="26"/>
          <w:szCs w:val="26"/>
        </w:rPr>
      </w:pPr>
      <w:r w:rsidRPr="00190797">
        <w:rPr>
          <w:sz w:val="26"/>
          <w:szCs w:val="26"/>
        </w:rPr>
        <w:t xml:space="preserve">Előadó: Kovács László – emelőgép szakértő </w:t>
      </w:r>
    </w:p>
    <w:p w14:paraId="52B30874" w14:textId="77777777" w:rsidR="00B537B1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>10:45 – 11:30   Gépi berendezések vészleállítása és vészleállítói- szabályok, alkalmazások tapasztalato</w:t>
      </w:r>
      <w:r>
        <w:rPr>
          <w:sz w:val="26"/>
          <w:szCs w:val="26"/>
        </w:rPr>
        <w:t>k</w:t>
      </w:r>
    </w:p>
    <w:p w14:paraId="39581CCA" w14:textId="77777777" w:rsidR="00B537B1" w:rsidRPr="00190797" w:rsidRDefault="00B537B1" w:rsidP="00B537B1">
      <w:pPr>
        <w:ind w:firstLine="1275"/>
        <w:rPr>
          <w:sz w:val="26"/>
          <w:szCs w:val="26"/>
        </w:rPr>
      </w:pPr>
      <w:r w:rsidRPr="00190797">
        <w:rPr>
          <w:sz w:val="26"/>
          <w:szCs w:val="26"/>
        </w:rPr>
        <w:t>Előadó: Kiss Endre-igazságügyi műszaki szakértő</w:t>
      </w:r>
    </w:p>
    <w:p w14:paraId="04553246" w14:textId="77777777" w:rsidR="00B537B1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>11:30 – 13:00   Gépjármű emelők üzemeltetése, időszakos vizsgálata I_II.</w:t>
      </w:r>
    </w:p>
    <w:p w14:paraId="53766672" w14:textId="77777777" w:rsidR="00B537B1" w:rsidRDefault="00B537B1" w:rsidP="00B537B1">
      <w:pPr>
        <w:ind w:firstLine="1275"/>
        <w:rPr>
          <w:sz w:val="26"/>
          <w:szCs w:val="26"/>
        </w:rPr>
      </w:pPr>
      <w:r w:rsidRPr="00190797">
        <w:rPr>
          <w:sz w:val="26"/>
          <w:szCs w:val="26"/>
        </w:rPr>
        <w:t>Előadó: Lestár Zoltán - emelőgép szakértő</w:t>
      </w:r>
    </w:p>
    <w:p w14:paraId="0044F40B" w14:textId="77777777" w:rsidR="00B537B1" w:rsidRDefault="00B537B1" w:rsidP="00B537B1">
      <w:pPr>
        <w:ind w:firstLine="1275"/>
        <w:rPr>
          <w:sz w:val="26"/>
          <w:szCs w:val="26"/>
        </w:rPr>
      </w:pPr>
      <w:r w:rsidRPr="00190797">
        <w:rPr>
          <w:sz w:val="26"/>
          <w:szCs w:val="26"/>
        </w:rPr>
        <w:t xml:space="preserve">13:00 -13:45 Ebéd13:45- </w:t>
      </w:r>
    </w:p>
    <w:p w14:paraId="7052E831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>14:30 Gépjármű emelők üzemeltetése, időszakos vizsgálata III.</w:t>
      </w:r>
    </w:p>
    <w:p w14:paraId="37A2815C" w14:textId="77777777" w:rsidR="00B537B1" w:rsidRPr="00190797" w:rsidRDefault="00B537B1" w:rsidP="00B537B1">
      <w:pPr>
        <w:ind w:firstLine="708"/>
        <w:rPr>
          <w:sz w:val="26"/>
          <w:szCs w:val="26"/>
        </w:rPr>
      </w:pPr>
      <w:r w:rsidRPr="00190797">
        <w:rPr>
          <w:sz w:val="26"/>
          <w:szCs w:val="26"/>
        </w:rPr>
        <w:t xml:space="preserve"> Előadó: Lestár Zoltán- emelőgép szakértő</w:t>
      </w:r>
    </w:p>
    <w:p w14:paraId="70497B50" w14:textId="77777777" w:rsidR="00B537B1" w:rsidRPr="00190797" w:rsidRDefault="00B537B1" w:rsidP="00B537B1">
      <w:pPr>
        <w:rPr>
          <w:sz w:val="26"/>
          <w:szCs w:val="26"/>
        </w:rPr>
      </w:pPr>
      <w:r w:rsidRPr="00190797">
        <w:rPr>
          <w:sz w:val="26"/>
          <w:szCs w:val="26"/>
        </w:rPr>
        <w:t xml:space="preserve">Miskolc, 2022.  május 17. </w:t>
      </w:r>
    </w:p>
    <w:p w14:paraId="45039C74" w14:textId="77777777" w:rsidR="00287246" w:rsidRDefault="00287246" w:rsidP="00B537B1">
      <w:pPr>
        <w:pStyle w:val="Szvegtrzsbehzssal2"/>
        <w:tabs>
          <w:tab w:val="num" w:pos="284"/>
        </w:tabs>
        <w:ind w:left="0" w:right="-283"/>
        <w:jc w:val="left"/>
        <w:rPr>
          <w:rFonts w:eastAsia="MS Mincho"/>
          <w:lang w:val="hu-HU"/>
        </w:rPr>
      </w:pPr>
    </w:p>
    <w:sectPr w:rsidR="00287246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8A1EE" w14:textId="77777777" w:rsidR="00E91076" w:rsidRDefault="00E91076" w:rsidP="004B4D4D">
      <w:r>
        <w:separator/>
      </w:r>
    </w:p>
  </w:endnote>
  <w:endnote w:type="continuationSeparator" w:id="0">
    <w:p w14:paraId="711DD7CB" w14:textId="77777777" w:rsidR="00E91076" w:rsidRDefault="00E91076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781E8" w14:textId="77777777" w:rsidR="00E91076" w:rsidRDefault="00E91076" w:rsidP="004B4D4D">
      <w:r>
        <w:separator/>
      </w:r>
    </w:p>
  </w:footnote>
  <w:footnote w:type="continuationSeparator" w:id="0">
    <w:p w14:paraId="4083EEEE" w14:textId="77777777" w:rsidR="00E91076" w:rsidRDefault="00E91076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1378D83B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F22554">
            <w:rPr>
              <w:b/>
              <w:sz w:val="22"/>
            </w:rPr>
            <w:t xml:space="preserve">2. </w:t>
          </w:r>
          <w:r w:rsidR="00BE72B5">
            <w:rPr>
              <w:b/>
              <w:sz w:val="22"/>
            </w:rPr>
            <w:t>má</w:t>
          </w:r>
          <w:r w:rsidR="006F56AC">
            <w:rPr>
              <w:b/>
              <w:sz w:val="22"/>
            </w:rPr>
            <w:t>jus</w:t>
          </w:r>
          <w:r w:rsidR="00BE72B5">
            <w:rPr>
              <w:b/>
              <w:sz w:val="22"/>
            </w:rPr>
            <w:t xml:space="preserve"> </w:t>
          </w:r>
          <w:r w:rsidR="00703326">
            <w:rPr>
              <w:b/>
              <w:sz w:val="22"/>
            </w:rPr>
            <w:t>24</w:t>
          </w:r>
        </w:p>
        <w:p w14:paraId="1C230DB2" w14:textId="0E9F0975" w:rsidR="00D465F2" w:rsidRPr="00DB12B4" w:rsidRDefault="00703326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0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2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529997392">
    <w:abstractNumId w:val="27"/>
  </w:num>
  <w:num w:numId="2" w16cid:durableId="188571784">
    <w:abstractNumId w:val="7"/>
  </w:num>
  <w:num w:numId="3" w16cid:durableId="1169295451">
    <w:abstractNumId w:val="22"/>
  </w:num>
  <w:num w:numId="4" w16cid:durableId="935480930">
    <w:abstractNumId w:val="30"/>
  </w:num>
  <w:num w:numId="5" w16cid:durableId="806244680">
    <w:abstractNumId w:val="15"/>
  </w:num>
  <w:num w:numId="6" w16cid:durableId="1767769033">
    <w:abstractNumId w:val="8"/>
  </w:num>
  <w:num w:numId="7" w16cid:durableId="1081872997">
    <w:abstractNumId w:val="0"/>
  </w:num>
  <w:num w:numId="8" w16cid:durableId="1264648978">
    <w:abstractNumId w:val="14"/>
  </w:num>
  <w:num w:numId="9" w16cid:durableId="1044215038">
    <w:abstractNumId w:val="19"/>
  </w:num>
  <w:num w:numId="10" w16cid:durableId="529953145">
    <w:abstractNumId w:val="33"/>
  </w:num>
  <w:num w:numId="11" w16cid:durableId="1056010087">
    <w:abstractNumId w:val="10"/>
  </w:num>
  <w:num w:numId="12" w16cid:durableId="732503982">
    <w:abstractNumId w:val="6"/>
  </w:num>
  <w:num w:numId="13" w16cid:durableId="775179893">
    <w:abstractNumId w:val="17"/>
  </w:num>
  <w:num w:numId="14" w16cid:durableId="383725835">
    <w:abstractNumId w:val="21"/>
  </w:num>
  <w:num w:numId="15" w16cid:durableId="1804037216">
    <w:abstractNumId w:val="29"/>
  </w:num>
  <w:num w:numId="16" w16cid:durableId="77405172">
    <w:abstractNumId w:val="24"/>
  </w:num>
  <w:num w:numId="17" w16cid:durableId="2924872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34193193">
    <w:abstractNumId w:val="23"/>
  </w:num>
  <w:num w:numId="19" w16cid:durableId="983852131">
    <w:abstractNumId w:val="13"/>
  </w:num>
  <w:num w:numId="20" w16cid:durableId="13267406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42578447">
    <w:abstractNumId w:val="18"/>
  </w:num>
  <w:num w:numId="22" w16cid:durableId="1361130557">
    <w:abstractNumId w:val="1"/>
  </w:num>
  <w:num w:numId="23" w16cid:durableId="1487742527">
    <w:abstractNumId w:val="9"/>
  </w:num>
  <w:num w:numId="24" w16cid:durableId="555243813">
    <w:abstractNumId w:val="4"/>
  </w:num>
  <w:num w:numId="25" w16cid:durableId="899361559">
    <w:abstractNumId w:val="28"/>
  </w:num>
  <w:num w:numId="26" w16cid:durableId="18895492">
    <w:abstractNumId w:val="5"/>
  </w:num>
  <w:num w:numId="27" w16cid:durableId="2778351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17063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4769916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09228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45175456">
    <w:abstractNumId w:val="32"/>
  </w:num>
  <w:num w:numId="32" w16cid:durableId="2113621262">
    <w:abstractNumId w:val="26"/>
  </w:num>
  <w:num w:numId="33" w16cid:durableId="1311011135">
    <w:abstractNumId w:val="31"/>
  </w:num>
  <w:num w:numId="34" w16cid:durableId="985939593">
    <w:abstractNumId w:val="12"/>
  </w:num>
  <w:num w:numId="35" w16cid:durableId="895815604">
    <w:abstractNumId w:val="20"/>
  </w:num>
  <w:num w:numId="36" w16cid:durableId="1569849505">
    <w:abstractNumId w:val="3"/>
  </w:num>
  <w:num w:numId="37" w16cid:durableId="8668706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5F81"/>
    <w:rsid w:val="00042A53"/>
    <w:rsid w:val="00046432"/>
    <w:rsid w:val="00047A88"/>
    <w:rsid w:val="00052634"/>
    <w:rsid w:val="00061DCD"/>
    <w:rsid w:val="0006391A"/>
    <w:rsid w:val="000639C2"/>
    <w:rsid w:val="00067B2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D770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4411E"/>
    <w:rsid w:val="00144361"/>
    <w:rsid w:val="001457D0"/>
    <w:rsid w:val="00152CED"/>
    <w:rsid w:val="00157706"/>
    <w:rsid w:val="001615F9"/>
    <w:rsid w:val="001710BD"/>
    <w:rsid w:val="00185553"/>
    <w:rsid w:val="00193974"/>
    <w:rsid w:val="001B00AE"/>
    <w:rsid w:val="001B3EF3"/>
    <w:rsid w:val="001B4B3F"/>
    <w:rsid w:val="001B55F5"/>
    <w:rsid w:val="001C1324"/>
    <w:rsid w:val="001C1FC1"/>
    <w:rsid w:val="001C2C79"/>
    <w:rsid w:val="001D726C"/>
    <w:rsid w:val="001E0D31"/>
    <w:rsid w:val="001E58C9"/>
    <w:rsid w:val="001F57A4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D19C2"/>
    <w:rsid w:val="002D7F07"/>
    <w:rsid w:val="002E608B"/>
    <w:rsid w:val="002E73F4"/>
    <w:rsid w:val="002F4BFC"/>
    <w:rsid w:val="002F63EE"/>
    <w:rsid w:val="002F7A79"/>
    <w:rsid w:val="00303B60"/>
    <w:rsid w:val="00307196"/>
    <w:rsid w:val="0030734F"/>
    <w:rsid w:val="003257CB"/>
    <w:rsid w:val="00335435"/>
    <w:rsid w:val="00335FF1"/>
    <w:rsid w:val="00345E70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55C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D19DA"/>
    <w:rsid w:val="004E59E4"/>
    <w:rsid w:val="004F4A8B"/>
    <w:rsid w:val="0050009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77D80"/>
    <w:rsid w:val="00581618"/>
    <w:rsid w:val="00582815"/>
    <w:rsid w:val="005A04F9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16432"/>
    <w:rsid w:val="00620865"/>
    <w:rsid w:val="0062759A"/>
    <w:rsid w:val="00634620"/>
    <w:rsid w:val="00634A82"/>
    <w:rsid w:val="00635B4E"/>
    <w:rsid w:val="00656878"/>
    <w:rsid w:val="00661267"/>
    <w:rsid w:val="00670A3A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B5979"/>
    <w:rsid w:val="006C3F25"/>
    <w:rsid w:val="006D2027"/>
    <w:rsid w:val="006D5543"/>
    <w:rsid w:val="006D63B2"/>
    <w:rsid w:val="006E1186"/>
    <w:rsid w:val="006E6162"/>
    <w:rsid w:val="006F56AC"/>
    <w:rsid w:val="006F780C"/>
    <w:rsid w:val="00702E5E"/>
    <w:rsid w:val="00703267"/>
    <w:rsid w:val="00703326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4447"/>
    <w:rsid w:val="00756334"/>
    <w:rsid w:val="00760967"/>
    <w:rsid w:val="007645EB"/>
    <w:rsid w:val="007734F6"/>
    <w:rsid w:val="0077619C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B0461"/>
    <w:rsid w:val="007B33B3"/>
    <w:rsid w:val="007B732D"/>
    <w:rsid w:val="007D68C4"/>
    <w:rsid w:val="007F14D6"/>
    <w:rsid w:val="00802613"/>
    <w:rsid w:val="00804017"/>
    <w:rsid w:val="00806E26"/>
    <w:rsid w:val="008079A2"/>
    <w:rsid w:val="00821BD0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4F59"/>
    <w:rsid w:val="009258C4"/>
    <w:rsid w:val="009329B0"/>
    <w:rsid w:val="009404AF"/>
    <w:rsid w:val="009424BE"/>
    <w:rsid w:val="0094257E"/>
    <w:rsid w:val="00951F82"/>
    <w:rsid w:val="0095401A"/>
    <w:rsid w:val="00955F4F"/>
    <w:rsid w:val="009578D1"/>
    <w:rsid w:val="009701F9"/>
    <w:rsid w:val="00985F12"/>
    <w:rsid w:val="009866B9"/>
    <w:rsid w:val="0099096F"/>
    <w:rsid w:val="00991589"/>
    <w:rsid w:val="009A3521"/>
    <w:rsid w:val="009A5374"/>
    <w:rsid w:val="009B21AB"/>
    <w:rsid w:val="009B51F0"/>
    <w:rsid w:val="009C559F"/>
    <w:rsid w:val="009C55D9"/>
    <w:rsid w:val="009C7D29"/>
    <w:rsid w:val="009D0CF0"/>
    <w:rsid w:val="009D33C2"/>
    <w:rsid w:val="009F2F32"/>
    <w:rsid w:val="009F50E6"/>
    <w:rsid w:val="009F5A17"/>
    <w:rsid w:val="00A015C3"/>
    <w:rsid w:val="00A0165F"/>
    <w:rsid w:val="00A03918"/>
    <w:rsid w:val="00A052A6"/>
    <w:rsid w:val="00A075CF"/>
    <w:rsid w:val="00A078B2"/>
    <w:rsid w:val="00A14A73"/>
    <w:rsid w:val="00A177CF"/>
    <w:rsid w:val="00A41550"/>
    <w:rsid w:val="00A447C0"/>
    <w:rsid w:val="00A500D1"/>
    <w:rsid w:val="00A502A3"/>
    <w:rsid w:val="00A524ED"/>
    <w:rsid w:val="00A525B0"/>
    <w:rsid w:val="00A82C24"/>
    <w:rsid w:val="00A84796"/>
    <w:rsid w:val="00A908A2"/>
    <w:rsid w:val="00A90931"/>
    <w:rsid w:val="00A956C5"/>
    <w:rsid w:val="00AA0630"/>
    <w:rsid w:val="00AA1CA1"/>
    <w:rsid w:val="00AB5E00"/>
    <w:rsid w:val="00AD48FE"/>
    <w:rsid w:val="00AD5E41"/>
    <w:rsid w:val="00AE04F8"/>
    <w:rsid w:val="00AE5B79"/>
    <w:rsid w:val="00AF73CD"/>
    <w:rsid w:val="00B0191A"/>
    <w:rsid w:val="00B03138"/>
    <w:rsid w:val="00B034FE"/>
    <w:rsid w:val="00B03F42"/>
    <w:rsid w:val="00B16A52"/>
    <w:rsid w:val="00B2367A"/>
    <w:rsid w:val="00B306F3"/>
    <w:rsid w:val="00B3592C"/>
    <w:rsid w:val="00B3605D"/>
    <w:rsid w:val="00B36F2C"/>
    <w:rsid w:val="00B537B1"/>
    <w:rsid w:val="00B56150"/>
    <w:rsid w:val="00B5632E"/>
    <w:rsid w:val="00B57F3D"/>
    <w:rsid w:val="00B629DC"/>
    <w:rsid w:val="00B641B7"/>
    <w:rsid w:val="00B70C6C"/>
    <w:rsid w:val="00B8718E"/>
    <w:rsid w:val="00B94BC4"/>
    <w:rsid w:val="00BA71B6"/>
    <w:rsid w:val="00BD4C98"/>
    <w:rsid w:val="00BE342D"/>
    <w:rsid w:val="00BE7244"/>
    <w:rsid w:val="00BE72B5"/>
    <w:rsid w:val="00BF1CD8"/>
    <w:rsid w:val="00C00D99"/>
    <w:rsid w:val="00C0103A"/>
    <w:rsid w:val="00C1768E"/>
    <w:rsid w:val="00C20580"/>
    <w:rsid w:val="00C21817"/>
    <w:rsid w:val="00C27D18"/>
    <w:rsid w:val="00C3271E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D0339"/>
    <w:rsid w:val="00CE2831"/>
    <w:rsid w:val="00CF1ECF"/>
    <w:rsid w:val="00CF495D"/>
    <w:rsid w:val="00D01B79"/>
    <w:rsid w:val="00D23E62"/>
    <w:rsid w:val="00D269A7"/>
    <w:rsid w:val="00D36D1E"/>
    <w:rsid w:val="00D37E6C"/>
    <w:rsid w:val="00D4195F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83648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DF6117"/>
    <w:rsid w:val="00E00D08"/>
    <w:rsid w:val="00E01109"/>
    <w:rsid w:val="00E03F0C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870C8"/>
    <w:rsid w:val="00E91076"/>
    <w:rsid w:val="00E93010"/>
    <w:rsid w:val="00EA05E6"/>
    <w:rsid w:val="00EA6280"/>
    <w:rsid w:val="00EB19B1"/>
    <w:rsid w:val="00EB2334"/>
    <w:rsid w:val="00ED2147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30B14"/>
    <w:rsid w:val="00F35CA2"/>
    <w:rsid w:val="00F40446"/>
    <w:rsid w:val="00F508D2"/>
    <w:rsid w:val="00F53780"/>
    <w:rsid w:val="00F64B86"/>
    <w:rsid w:val="00F6554B"/>
    <w:rsid w:val="00F663D8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C7406"/>
    <w:rsid w:val="00FD4D2B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428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3383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7</cp:revision>
  <cp:lastPrinted>2022-05-18T14:42:00Z</cp:lastPrinted>
  <dcterms:created xsi:type="dcterms:W3CDTF">2022-04-04T17:48:00Z</dcterms:created>
  <dcterms:modified xsi:type="dcterms:W3CDTF">2022-05-18T18:31:00Z</dcterms:modified>
</cp:coreProperties>
</file>